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F968" w14:textId="48BA8FA4" w:rsidR="002A2B51" w:rsidRDefault="002A2B51" w:rsidP="002A2B51">
      <w:pPr>
        <w:pStyle w:val="Tytu"/>
      </w:pPr>
      <w:r>
        <w:t>Protokół Nr LII/2023</w:t>
      </w:r>
    </w:p>
    <w:p w14:paraId="78ADFDB8" w14:textId="0FB0FADD" w:rsidR="002A2B51" w:rsidRDefault="002A2B51" w:rsidP="002A2B51">
      <w:pPr>
        <w:jc w:val="center"/>
        <w:rPr>
          <w:b/>
          <w:bCs/>
          <w:sz w:val="32"/>
        </w:rPr>
      </w:pPr>
      <w:r>
        <w:rPr>
          <w:b/>
          <w:bCs/>
          <w:sz w:val="32"/>
        </w:rPr>
        <w:t>z obrad LII sesji Rady Miasta Stoczek Łukowski</w:t>
      </w:r>
    </w:p>
    <w:p w14:paraId="45EB6E42" w14:textId="18D8C98D" w:rsidR="002A2B51" w:rsidRDefault="002A2B51" w:rsidP="002A2B51">
      <w:pPr>
        <w:jc w:val="center"/>
        <w:rPr>
          <w:b/>
          <w:bCs/>
          <w:sz w:val="32"/>
        </w:rPr>
      </w:pPr>
      <w:r>
        <w:rPr>
          <w:b/>
          <w:bCs/>
          <w:sz w:val="32"/>
        </w:rPr>
        <w:t>z dnia 31 sierpnia 2023 roku</w:t>
      </w:r>
    </w:p>
    <w:p w14:paraId="73F1C1E6" w14:textId="77777777" w:rsidR="002A2B51" w:rsidRDefault="002A2B51" w:rsidP="002A2B51">
      <w:pPr>
        <w:rPr>
          <w:b/>
          <w:bCs/>
          <w:sz w:val="32"/>
        </w:rPr>
      </w:pPr>
    </w:p>
    <w:p w14:paraId="1CA89249" w14:textId="77777777" w:rsidR="002A2B51" w:rsidRDefault="002A2B51" w:rsidP="002A2B51">
      <w:pPr>
        <w:rPr>
          <w:b/>
          <w:bCs/>
          <w:sz w:val="32"/>
        </w:rPr>
      </w:pPr>
    </w:p>
    <w:p w14:paraId="0A00CC92" w14:textId="309CAF92" w:rsidR="002A2B51" w:rsidRDefault="002A2B51" w:rsidP="002A2B51">
      <w:pPr>
        <w:jc w:val="both"/>
        <w:rPr>
          <w:sz w:val="28"/>
          <w:u w:val="single"/>
        </w:rPr>
      </w:pPr>
      <w:r>
        <w:rPr>
          <w:sz w:val="28"/>
          <w:u w:val="single"/>
        </w:rPr>
        <w:t xml:space="preserve">Obrady trwały od godziny 15.00 do godziny </w:t>
      </w:r>
      <w:r w:rsidR="00305380">
        <w:rPr>
          <w:sz w:val="28"/>
          <w:u w:val="single"/>
        </w:rPr>
        <w:t>16.45.</w:t>
      </w:r>
      <w:r>
        <w:rPr>
          <w:sz w:val="28"/>
          <w:u w:val="single"/>
        </w:rPr>
        <w:t xml:space="preserve"> </w:t>
      </w:r>
    </w:p>
    <w:p w14:paraId="5BB4AC8B" w14:textId="77777777" w:rsidR="002A2B51" w:rsidRDefault="002A2B51" w:rsidP="002A2B51">
      <w:pPr>
        <w:jc w:val="both"/>
        <w:rPr>
          <w:sz w:val="28"/>
          <w:u w:val="single"/>
        </w:rPr>
      </w:pPr>
    </w:p>
    <w:p w14:paraId="3D4C307B" w14:textId="77777777" w:rsidR="002A2B51" w:rsidRDefault="002A2B51" w:rsidP="002A2B51">
      <w:pPr>
        <w:jc w:val="both"/>
        <w:rPr>
          <w:sz w:val="28"/>
          <w:u w:val="single"/>
        </w:rPr>
      </w:pPr>
    </w:p>
    <w:p w14:paraId="2EECAC50" w14:textId="77777777" w:rsidR="002A2B51" w:rsidRDefault="002A2B51" w:rsidP="002A2B51">
      <w:pPr>
        <w:jc w:val="both"/>
        <w:rPr>
          <w:b/>
          <w:bCs/>
          <w:sz w:val="28"/>
        </w:rPr>
      </w:pPr>
      <w:r>
        <w:rPr>
          <w:b/>
          <w:bCs/>
          <w:sz w:val="28"/>
        </w:rPr>
        <w:t>W obradach udział wzięli:</w:t>
      </w:r>
    </w:p>
    <w:p w14:paraId="489B336E" w14:textId="77777777" w:rsidR="002A2B51" w:rsidRDefault="002A2B51" w:rsidP="002A2B51">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0510EFE9" w14:textId="77777777" w:rsidR="002A2B51" w:rsidRDefault="002A2B51" w:rsidP="002A2B51">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75D0752A" w14:textId="77777777" w:rsidR="002A2B51" w:rsidRDefault="002A2B51" w:rsidP="002A2B51">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w:t>
      </w:r>
    </w:p>
    <w:p w14:paraId="592BBCF3" w14:textId="77777777" w:rsidR="002A2B51" w:rsidRDefault="002A2B51" w:rsidP="002A2B51">
      <w:pPr>
        <w:numPr>
          <w:ilvl w:val="0"/>
          <w:numId w:val="1"/>
        </w:numPr>
        <w:jc w:val="both"/>
        <w:rPr>
          <w:sz w:val="28"/>
        </w:rPr>
      </w:pPr>
      <w:r>
        <w:rPr>
          <w:sz w:val="28"/>
        </w:rPr>
        <w:t xml:space="preserve">Pan Marcin Staniszewski – Kierownik Miejskiego Zakładu Gospodarki Komunalnej </w:t>
      </w:r>
    </w:p>
    <w:p w14:paraId="0686CF16" w14:textId="74AA000D" w:rsidR="00305380" w:rsidRDefault="00305380" w:rsidP="002A2B51">
      <w:pPr>
        <w:numPr>
          <w:ilvl w:val="0"/>
          <w:numId w:val="1"/>
        </w:numPr>
        <w:jc w:val="both"/>
        <w:rPr>
          <w:sz w:val="28"/>
        </w:rPr>
      </w:pPr>
      <w:r>
        <w:rPr>
          <w:sz w:val="28"/>
        </w:rPr>
        <w:t>Pan Paweł Królak – Prezes Oddziału ZNP w Stoczku Łukowskim</w:t>
      </w:r>
    </w:p>
    <w:p w14:paraId="7DFC974E" w14:textId="77777777" w:rsidR="002A2B51" w:rsidRDefault="002A2B51" w:rsidP="002A2B51">
      <w:pPr>
        <w:jc w:val="both"/>
        <w:rPr>
          <w:sz w:val="28"/>
        </w:rPr>
      </w:pPr>
    </w:p>
    <w:p w14:paraId="5E459427" w14:textId="77777777" w:rsidR="002A2B51" w:rsidRDefault="002A2B51" w:rsidP="002A2B51">
      <w:pPr>
        <w:jc w:val="both"/>
        <w:rPr>
          <w:b/>
          <w:bCs/>
          <w:sz w:val="28"/>
        </w:rPr>
      </w:pPr>
      <w:r>
        <w:rPr>
          <w:sz w:val="28"/>
        </w:rPr>
        <w:t xml:space="preserve">                </w:t>
      </w:r>
      <w:r>
        <w:rPr>
          <w:b/>
          <w:bCs/>
          <w:sz w:val="28"/>
        </w:rPr>
        <w:t xml:space="preserve">oraz </w:t>
      </w:r>
    </w:p>
    <w:p w14:paraId="2E519015" w14:textId="77777777" w:rsidR="002A2B51" w:rsidRDefault="002A2B51" w:rsidP="002A2B51">
      <w:pPr>
        <w:jc w:val="both"/>
        <w:rPr>
          <w:sz w:val="28"/>
        </w:rPr>
      </w:pPr>
    </w:p>
    <w:p w14:paraId="0A114F66" w14:textId="77777777" w:rsidR="002A2B51" w:rsidRDefault="002A2B51" w:rsidP="002A2B51">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551FA065" w14:textId="77777777" w:rsidR="002A2B51" w:rsidRDefault="002A2B51" w:rsidP="002A2B51">
      <w:pPr>
        <w:numPr>
          <w:ilvl w:val="0"/>
          <w:numId w:val="2"/>
        </w:numPr>
        <w:jc w:val="both"/>
        <w:rPr>
          <w:sz w:val="28"/>
        </w:rPr>
      </w:pPr>
      <w:r>
        <w:rPr>
          <w:sz w:val="28"/>
        </w:rPr>
        <w:t>Pani Hanna Domańska-Celej – Sekretarz Miasta</w:t>
      </w:r>
    </w:p>
    <w:p w14:paraId="39592034" w14:textId="77777777" w:rsidR="002A2B51" w:rsidRDefault="002A2B51" w:rsidP="002A2B51">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33CEA04C" w14:textId="77777777" w:rsidR="002A2B51" w:rsidRDefault="002A2B51" w:rsidP="002A2B51">
      <w:pPr>
        <w:jc w:val="both"/>
        <w:rPr>
          <w:sz w:val="28"/>
        </w:rPr>
      </w:pPr>
    </w:p>
    <w:p w14:paraId="18E86432" w14:textId="77777777" w:rsidR="002A2B51" w:rsidRDefault="002A2B51" w:rsidP="002A2B51">
      <w:pPr>
        <w:ind w:left="75"/>
        <w:jc w:val="both"/>
        <w:rPr>
          <w:sz w:val="28"/>
        </w:rPr>
      </w:pPr>
    </w:p>
    <w:p w14:paraId="26588AD0" w14:textId="77777777" w:rsidR="002A2B51" w:rsidRDefault="002A2B51" w:rsidP="002A2B51">
      <w:pPr>
        <w:jc w:val="both"/>
        <w:rPr>
          <w:sz w:val="28"/>
        </w:rPr>
      </w:pPr>
      <w:r>
        <w:rPr>
          <w:sz w:val="28"/>
        </w:rPr>
        <w:t xml:space="preserve">Na sesji według listy obecności obecnych było 15 radnych. </w:t>
      </w:r>
    </w:p>
    <w:p w14:paraId="2DD20D54" w14:textId="77777777" w:rsidR="002A2B51" w:rsidRDefault="002A2B51" w:rsidP="002A2B51">
      <w:pPr>
        <w:jc w:val="both"/>
        <w:rPr>
          <w:sz w:val="28"/>
        </w:rPr>
      </w:pPr>
    </w:p>
    <w:p w14:paraId="6E561918" w14:textId="77777777" w:rsidR="002A2B51" w:rsidRDefault="002A2B51" w:rsidP="002A2B51">
      <w:pPr>
        <w:jc w:val="both"/>
        <w:rPr>
          <w:sz w:val="28"/>
        </w:rPr>
      </w:pPr>
    </w:p>
    <w:p w14:paraId="780D95CB" w14:textId="77777777" w:rsidR="002A2B51" w:rsidRDefault="002A2B51" w:rsidP="002A2B51">
      <w:pPr>
        <w:jc w:val="both"/>
        <w:rPr>
          <w:sz w:val="28"/>
        </w:rPr>
      </w:pPr>
    </w:p>
    <w:p w14:paraId="3C387220" w14:textId="77777777" w:rsidR="002A2B51" w:rsidRDefault="002A2B51" w:rsidP="002A2B51">
      <w:pPr>
        <w:jc w:val="both"/>
        <w:rPr>
          <w:b/>
          <w:sz w:val="28"/>
          <w:szCs w:val="28"/>
        </w:rPr>
      </w:pPr>
      <w:r>
        <w:rPr>
          <w:b/>
          <w:sz w:val="28"/>
          <w:szCs w:val="28"/>
        </w:rPr>
        <w:t xml:space="preserve">Pkt. 1 </w:t>
      </w:r>
    </w:p>
    <w:p w14:paraId="5C7F0652" w14:textId="263E42B9" w:rsidR="002A2B51" w:rsidRDefault="002A2B51" w:rsidP="002A2B51">
      <w:pPr>
        <w:pStyle w:val="Tekstpodstawowy"/>
        <w:rPr>
          <w:b w:val="0"/>
        </w:rPr>
      </w:pPr>
      <w:r>
        <w:rPr>
          <w:b w:val="0"/>
        </w:rPr>
        <w:t xml:space="preserve">- Pan Krzysztof Szczepańczyk – Przewodniczący Rady Miasta otwierając obrady LII sesji Rady Miasta powitał wszystkich zebranych i stwierdził, że na stan                    15 radnych obecnych jest 15 radnych, co stanowi quorum i uchwały podjęte                     w dniu dzisiejszym będą posiadały moc prawną. </w:t>
      </w:r>
    </w:p>
    <w:p w14:paraId="102269AF" w14:textId="77777777" w:rsidR="002A2B51" w:rsidRDefault="002A2B51" w:rsidP="002A2B51">
      <w:pPr>
        <w:pStyle w:val="Tekstpodstawowy"/>
        <w:rPr>
          <w:b w:val="0"/>
        </w:rPr>
      </w:pPr>
    </w:p>
    <w:p w14:paraId="133D15A6" w14:textId="77777777" w:rsidR="002A2B51" w:rsidRDefault="002A2B51" w:rsidP="002A2B51">
      <w:pPr>
        <w:pStyle w:val="Tekstpodstawowy"/>
      </w:pPr>
    </w:p>
    <w:p w14:paraId="29744830" w14:textId="77777777" w:rsidR="002A2B51" w:rsidRDefault="002A2B51" w:rsidP="002A2B51">
      <w:pPr>
        <w:pStyle w:val="Tekstpodstawowy"/>
      </w:pPr>
    </w:p>
    <w:p w14:paraId="6D022CD5" w14:textId="77777777" w:rsidR="002A2B51" w:rsidRDefault="002A2B51" w:rsidP="002A2B51">
      <w:pPr>
        <w:pStyle w:val="Tekstpodstawowy"/>
        <w:rPr>
          <w:szCs w:val="28"/>
        </w:rPr>
      </w:pPr>
      <w:r>
        <w:t>Pkt. 2</w:t>
      </w:r>
    </w:p>
    <w:p w14:paraId="077EC797" w14:textId="361806A0" w:rsidR="002A2B51" w:rsidRDefault="002A2B51" w:rsidP="002A2B51">
      <w:pPr>
        <w:pStyle w:val="Tekstpodstawowy"/>
        <w:rPr>
          <w:b w:val="0"/>
          <w:szCs w:val="28"/>
        </w:rPr>
      </w:pPr>
      <w:r>
        <w:rPr>
          <w:b w:val="0"/>
          <w:szCs w:val="28"/>
        </w:rPr>
        <w:t>- Pan Krzysztof Szczepańczyk – Przewodniczący Rady Miasta przedstawił porządek obrad LII sesji Rady Miasta, który przedstawia się następująco:</w:t>
      </w:r>
    </w:p>
    <w:p w14:paraId="3AAC3618" w14:textId="77777777" w:rsidR="002A2B51" w:rsidRPr="002A2B51" w:rsidRDefault="002A2B51" w:rsidP="002A2B51">
      <w:pPr>
        <w:numPr>
          <w:ilvl w:val="0"/>
          <w:numId w:val="7"/>
        </w:numPr>
        <w:jc w:val="both"/>
        <w:rPr>
          <w:sz w:val="28"/>
          <w:szCs w:val="28"/>
        </w:rPr>
      </w:pPr>
      <w:bookmarkStart w:id="0" w:name="_Hlk490810476"/>
      <w:r w:rsidRPr="002A2B51">
        <w:rPr>
          <w:sz w:val="28"/>
          <w:szCs w:val="28"/>
        </w:rPr>
        <w:t>Otwarcie sesji i stwierdzenie prawomocności obrad.</w:t>
      </w:r>
    </w:p>
    <w:p w14:paraId="7BA40FE1" w14:textId="77777777" w:rsidR="002A2B51" w:rsidRPr="002A2B51" w:rsidRDefault="002A2B51" w:rsidP="002A2B51">
      <w:pPr>
        <w:numPr>
          <w:ilvl w:val="0"/>
          <w:numId w:val="7"/>
        </w:numPr>
        <w:jc w:val="both"/>
        <w:rPr>
          <w:sz w:val="28"/>
          <w:szCs w:val="28"/>
        </w:rPr>
      </w:pPr>
      <w:r w:rsidRPr="002A2B51">
        <w:rPr>
          <w:sz w:val="28"/>
          <w:szCs w:val="28"/>
        </w:rPr>
        <w:t>Wnioski do porządku obrad.</w:t>
      </w:r>
    </w:p>
    <w:p w14:paraId="600230C9" w14:textId="77777777" w:rsidR="002A2B51" w:rsidRPr="002A2B51" w:rsidRDefault="002A2B51" w:rsidP="002A2B51">
      <w:pPr>
        <w:numPr>
          <w:ilvl w:val="0"/>
          <w:numId w:val="7"/>
        </w:numPr>
        <w:jc w:val="both"/>
        <w:rPr>
          <w:sz w:val="28"/>
          <w:szCs w:val="28"/>
        </w:rPr>
      </w:pPr>
      <w:r w:rsidRPr="002A2B51">
        <w:rPr>
          <w:bCs/>
          <w:sz w:val="28"/>
          <w:szCs w:val="28"/>
        </w:rPr>
        <w:t xml:space="preserve">Przyjęcie protokołu z L i LI nadzwyczajnej </w:t>
      </w:r>
      <w:r w:rsidRPr="002A2B51">
        <w:rPr>
          <w:sz w:val="28"/>
          <w:szCs w:val="28"/>
        </w:rPr>
        <w:t>sesji Rady Miasta.</w:t>
      </w:r>
    </w:p>
    <w:p w14:paraId="4F166736" w14:textId="1260AAEA" w:rsidR="002A2B51" w:rsidRPr="002A2B51" w:rsidRDefault="002A2B51" w:rsidP="002A2B51">
      <w:pPr>
        <w:numPr>
          <w:ilvl w:val="0"/>
          <w:numId w:val="7"/>
        </w:numPr>
        <w:jc w:val="both"/>
        <w:rPr>
          <w:rFonts w:eastAsia="Arial Unicode MS"/>
          <w:bCs/>
          <w:kern w:val="2"/>
          <w:sz w:val="28"/>
          <w:szCs w:val="28"/>
          <w:lang w:eastAsia="hi-IN" w:bidi="hi-IN"/>
        </w:rPr>
      </w:pPr>
      <w:r w:rsidRPr="002A2B51">
        <w:rPr>
          <w:bCs/>
          <w:sz w:val="28"/>
          <w:szCs w:val="28"/>
        </w:rPr>
        <w:lastRenderedPageBreak/>
        <w:t xml:space="preserve">Informacja Burmistrza Miasta z wykonania uchwał Rady Miasta </w:t>
      </w:r>
      <w:r>
        <w:rPr>
          <w:bCs/>
          <w:sz w:val="28"/>
          <w:szCs w:val="28"/>
        </w:rPr>
        <w:t xml:space="preserve">                                   </w:t>
      </w:r>
      <w:r w:rsidRPr="002A2B51">
        <w:rPr>
          <w:bCs/>
          <w:sz w:val="28"/>
          <w:szCs w:val="28"/>
        </w:rPr>
        <w:t>i działalności w okresie od poprzedniej sesji.</w:t>
      </w:r>
      <w:bookmarkStart w:id="1" w:name="_Hlk532986166"/>
    </w:p>
    <w:p w14:paraId="29825471" w14:textId="77777777" w:rsidR="002A2B51" w:rsidRPr="002A2B51" w:rsidRDefault="002A2B51" w:rsidP="002A2B51">
      <w:pPr>
        <w:numPr>
          <w:ilvl w:val="0"/>
          <w:numId w:val="7"/>
        </w:numPr>
        <w:jc w:val="both"/>
        <w:rPr>
          <w:rFonts w:eastAsia="Arial Unicode MS"/>
          <w:bCs/>
          <w:kern w:val="2"/>
          <w:sz w:val="28"/>
          <w:szCs w:val="28"/>
          <w:lang w:eastAsia="hi-IN" w:bidi="hi-IN"/>
        </w:rPr>
      </w:pPr>
      <w:r w:rsidRPr="002A2B51">
        <w:rPr>
          <w:sz w:val="28"/>
          <w:szCs w:val="28"/>
        </w:rPr>
        <w:t xml:space="preserve">Podjęcie uchwały Nr LII/337/2023 w sprawie </w:t>
      </w:r>
      <w:r w:rsidRPr="002A2B51">
        <w:rPr>
          <w:kern w:val="2"/>
          <w:sz w:val="28"/>
          <w:szCs w:val="28"/>
          <w:lang w:eastAsia="zh-CN" w:bidi="en-US"/>
        </w:rPr>
        <w:t>uchwalenia Gminnego Programu Przeciwdziałania Przemocy Domowej oraz Ochrony Osób Doznających Przemocy Domowej dla Miasta Stoczek Łukowski na lata 2023 – 2026.</w:t>
      </w:r>
    </w:p>
    <w:p w14:paraId="07EE3404" w14:textId="77777777" w:rsidR="002A2B51" w:rsidRPr="002A2B51" w:rsidRDefault="002A2B51" w:rsidP="002A2B51">
      <w:pPr>
        <w:numPr>
          <w:ilvl w:val="0"/>
          <w:numId w:val="7"/>
        </w:numPr>
        <w:jc w:val="both"/>
        <w:rPr>
          <w:sz w:val="28"/>
          <w:szCs w:val="28"/>
        </w:rPr>
      </w:pPr>
      <w:r w:rsidRPr="002A2B51">
        <w:rPr>
          <w:sz w:val="28"/>
          <w:szCs w:val="28"/>
        </w:rPr>
        <w:t>Podjęcie uchwały Nr LII/338/2023 w sprawie uchwalenia Gminnego Programu Wspierania Rodziny w Mieście Stoczek Łukowski na lata 2023 – 2025.</w:t>
      </w:r>
    </w:p>
    <w:p w14:paraId="584E436F" w14:textId="77777777" w:rsidR="002A2B51" w:rsidRPr="002A2B51" w:rsidRDefault="002A2B51" w:rsidP="002A2B51">
      <w:pPr>
        <w:numPr>
          <w:ilvl w:val="0"/>
          <w:numId w:val="7"/>
        </w:numPr>
        <w:jc w:val="both"/>
        <w:rPr>
          <w:sz w:val="28"/>
          <w:szCs w:val="28"/>
        </w:rPr>
      </w:pPr>
      <w:r w:rsidRPr="002A2B51">
        <w:rPr>
          <w:sz w:val="28"/>
          <w:szCs w:val="28"/>
        </w:rPr>
        <w:t>Podjęcie uchwały Nr LII/339/2023 w sprawie trybu i sposobu powoływania oraz odwoływania członków Zespołu Interdyscyplinarnego.</w:t>
      </w:r>
    </w:p>
    <w:p w14:paraId="4D7DEC30" w14:textId="77777777" w:rsidR="002A2B51" w:rsidRPr="002A2B51" w:rsidRDefault="002A2B51" w:rsidP="002A2B51">
      <w:pPr>
        <w:numPr>
          <w:ilvl w:val="0"/>
          <w:numId w:val="8"/>
        </w:numPr>
        <w:jc w:val="both"/>
        <w:rPr>
          <w:sz w:val="28"/>
          <w:szCs w:val="28"/>
        </w:rPr>
      </w:pPr>
      <w:r w:rsidRPr="002A2B51">
        <w:rPr>
          <w:sz w:val="28"/>
          <w:szCs w:val="28"/>
        </w:rPr>
        <w:t>Podjęcie uchwały Nr LII/340/2023 w sprawie przystąpienia do sporządzenia miejscowego planu zagospodarowania przestrzennego części miasta Stoczek Łukowski.</w:t>
      </w:r>
    </w:p>
    <w:p w14:paraId="72DAD8BB" w14:textId="77777777" w:rsidR="002A2B51" w:rsidRPr="002A2B51" w:rsidRDefault="002A2B51" w:rsidP="002A2B51">
      <w:pPr>
        <w:numPr>
          <w:ilvl w:val="0"/>
          <w:numId w:val="7"/>
        </w:numPr>
        <w:autoSpaceDE w:val="0"/>
        <w:jc w:val="both"/>
        <w:rPr>
          <w:bCs/>
          <w:sz w:val="28"/>
          <w:szCs w:val="28"/>
        </w:rPr>
      </w:pPr>
      <w:r w:rsidRPr="002A2B51">
        <w:rPr>
          <w:sz w:val="28"/>
          <w:szCs w:val="28"/>
        </w:rPr>
        <w:t xml:space="preserve">Podjęcie uchwały Nr LII/341/2023 w sprawie wyrażenia zgody na obciążenia nieruchomości służebnością </w:t>
      </w:r>
      <w:proofErr w:type="spellStart"/>
      <w:r w:rsidRPr="002A2B51">
        <w:rPr>
          <w:sz w:val="28"/>
          <w:szCs w:val="28"/>
        </w:rPr>
        <w:t>przesyłu</w:t>
      </w:r>
      <w:proofErr w:type="spellEnd"/>
      <w:r w:rsidRPr="002A2B51">
        <w:rPr>
          <w:sz w:val="28"/>
          <w:szCs w:val="28"/>
        </w:rPr>
        <w:t xml:space="preserve">.  </w:t>
      </w:r>
    </w:p>
    <w:p w14:paraId="50B98255" w14:textId="77777777" w:rsidR="002A2B51" w:rsidRPr="002A2B51" w:rsidRDefault="002A2B51" w:rsidP="002A2B51">
      <w:pPr>
        <w:numPr>
          <w:ilvl w:val="0"/>
          <w:numId w:val="7"/>
        </w:numPr>
        <w:autoSpaceDE w:val="0"/>
        <w:jc w:val="both"/>
        <w:rPr>
          <w:bCs/>
          <w:sz w:val="28"/>
          <w:szCs w:val="28"/>
        </w:rPr>
      </w:pPr>
      <w:r w:rsidRPr="002A2B51">
        <w:rPr>
          <w:sz w:val="28"/>
          <w:szCs w:val="28"/>
        </w:rPr>
        <w:t>Podjęcie uchwały Nr LII/342/2023 w sprawie wyznaczenia obszaru zdegradowanego i obszaru rewitalizacji Miasta Stoczek Łukowski.</w:t>
      </w:r>
    </w:p>
    <w:p w14:paraId="77C9CF37" w14:textId="77777777" w:rsidR="002A2B51" w:rsidRPr="002A2B51" w:rsidRDefault="002A2B51" w:rsidP="002A2B51">
      <w:pPr>
        <w:numPr>
          <w:ilvl w:val="0"/>
          <w:numId w:val="7"/>
        </w:numPr>
        <w:autoSpaceDE w:val="0"/>
        <w:jc w:val="both"/>
        <w:rPr>
          <w:bCs/>
          <w:sz w:val="28"/>
          <w:szCs w:val="28"/>
        </w:rPr>
      </w:pPr>
      <w:r w:rsidRPr="002A2B51">
        <w:rPr>
          <w:sz w:val="28"/>
          <w:szCs w:val="28"/>
        </w:rPr>
        <w:t>Podjęcie uchwały Nr LII/343/2023 w sprawie zmian budżetu miasta na                                                  2023 rok.</w:t>
      </w:r>
      <w:r w:rsidRPr="002A2B51">
        <w:rPr>
          <w:bCs/>
          <w:sz w:val="28"/>
          <w:szCs w:val="28"/>
        </w:rPr>
        <w:t xml:space="preserve"> </w:t>
      </w:r>
    </w:p>
    <w:p w14:paraId="141F771B" w14:textId="77777777" w:rsidR="002A2B51" w:rsidRPr="002A2B51" w:rsidRDefault="002A2B51" w:rsidP="002A2B51">
      <w:pPr>
        <w:numPr>
          <w:ilvl w:val="0"/>
          <w:numId w:val="7"/>
        </w:numPr>
        <w:autoSpaceDE w:val="0"/>
        <w:jc w:val="both"/>
        <w:rPr>
          <w:bCs/>
          <w:sz w:val="28"/>
          <w:szCs w:val="28"/>
        </w:rPr>
      </w:pPr>
      <w:r w:rsidRPr="002A2B51">
        <w:rPr>
          <w:sz w:val="28"/>
          <w:szCs w:val="28"/>
        </w:rPr>
        <w:t xml:space="preserve">Podjęcie uchwały Nr LII/344/2023 w sprawie zmian wieloletniej prognozy finansowej. </w:t>
      </w:r>
    </w:p>
    <w:p w14:paraId="1628FFAF" w14:textId="77777777" w:rsidR="002A2B51" w:rsidRPr="002A2B51" w:rsidRDefault="002A2B51" w:rsidP="002A2B51">
      <w:pPr>
        <w:numPr>
          <w:ilvl w:val="0"/>
          <w:numId w:val="7"/>
        </w:numPr>
        <w:autoSpaceDE w:val="0"/>
        <w:jc w:val="both"/>
        <w:rPr>
          <w:bCs/>
          <w:sz w:val="28"/>
          <w:szCs w:val="28"/>
        </w:rPr>
      </w:pPr>
      <w:r w:rsidRPr="002A2B51">
        <w:rPr>
          <w:bCs/>
          <w:sz w:val="28"/>
          <w:szCs w:val="28"/>
        </w:rPr>
        <w:t>I</w:t>
      </w:r>
      <w:r w:rsidRPr="002A2B51">
        <w:rPr>
          <w:sz w:val="28"/>
          <w:szCs w:val="28"/>
        </w:rPr>
        <w:t xml:space="preserve">nformacja dotycząca przygotowania szkół i przedszkola do rozpoczęcia nowego roku szkolnego. </w:t>
      </w:r>
    </w:p>
    <w:p w14:paraId="3DE58AE1" w14:textId="77777777" w:rsidR="002A2B51" w:rsidRPr="002A2B51" w:rsidRDefault="002A2B51" w:rsidP="002A2B51">
      <w:pPr>
        <w:numPr>
          <w:ilvl w:val="0"/>
          <w:numId w:val="7"/>
        </w:numPr>
        <w:jc w:val="both"/>
        <w:rPr>
          <w:bCs/>
          <w:sz w:val="28"/>
          <w:szCs w:val="28"/>
        </w:rPr>
      </w:pPr>
      <w:r w:rsidRPr="002A2B51">
        <w:rPr>
          <w:sz w:val="28"/>
          <w:szCs w:val="28"/>
        </w:rPr>
        <w:t>Informacja o pismach wpływających do Rady Miasta.</w:t>
      </w:r>
    </w:p>
    <w:p w14:paraId="2A0DBD52" w14:textId="77777777" w:rsidR="002A2B51" w:rsidRPr="002A2B51" w:rsidRDefault="002A2B51" w:rsidP="002A2B51">
      <w:pPr>
        <w:numPr>
          <w:ilvl w:val="0"/>
          <w:numId w:val="7"/>
        </w:numPr>
        <w:jc w:val="both"/>
        <w:rPr>
          <w:bCs/>
          <w:sz w:val="28"/>
          <w:szCs w:val="28"/>
        </w:rPr>
      </w:pPr>
      <w:r w:rsidRPr="002A2B51">
        <w:rPr>
          <w:sz w:val="28"/>
          <w:szCs w:val="28"/>
        </w:rPr>
        <w:t>Wnioski stałych Komisji Rady Miasta.</w:t>
      </w:r>
    </w:p>
    <w:bookmarkEnd w:id="1"/>
    <w:p w14:paraId="6C24B59F" w14:textId="77777777" w:rsidR="002A2B51" w:rsidRPr="002A2B51" w:rsidRDefault="002A2B51" w:rsidP="002A2B51">
      <w:pPr>
        <w:numPr>
          <w:ilvl w:val="0"/>
          <w:numId w:val="7"/>
        </w:numPr>
        <w:jc w:val="both"/>
        <w:rPr>
          <w:sz w:val="28"/>
          <w:szCs w:val="28"/>
        </w:rPr>
      </w:pPr>
      <w:r w:rsidRPr="002A2B51">
        <w:rPr>
          <w:sz w:val="28"/>
          <w:szCs w:val="28"/>
        </w:rPr>
        <w:t>Wolne wnioski.</w:t>
      </w:r>
    </w:p>
    <w:p w14:paraId="575895DD" w14:textId="77777777" w:rsidR="002A2B51" w:rsidRPr="002A2B51" w:rsidRDefault="002A2B51" w:rsidP="002A2B51">
      <w:pPr>
        <w:numPr>
          <w:ilvl w:val="0"/>
          <w:numId w:val="7"/>
        </w:numPr>
        <w:jc w:val="both"/>
        <w:rPr>
          <w:sz w:val="28"/>
          <w:szCs w:val="28"/>
        </w:rPr>
      </w:pPr>
      <w:r w:rsidRPr="002A2B51">
        <w:rPr>
          <w:sz w:val="28"/>
          <w:szCs w:val="28"/>
        </w:rPr>
        <w:t>Zamknięcie obrad.</w:t>
      </w:r>
    </w:p>
    <w:bookmarkEnd w:id="0"/>
    <w:p w14:paraId="6B720139" w14:textId="28623571" w:rsidR="00305380" w:rsidRPr="00305380" w:rsidRDefault="002A2B51" w:rsidP="00305380">
      <w:pPr>
        <w:jc w:val="both"/>
        <w:rPr>
          <w:sz w:val="28"/>
          <w:szCs w:val="28"/>
        </w:rPr>
      </w:pPr>
      <w:r w:rsidRPr="00305380">
        <w:rPr>
          <w:sz w:val="28"/>
          <w:szCs w:val="28"/>
        </w:rPr>
        <w:t xml:space="preserve">Przewodniczący Rady Miasta </w:t>
      </w:r>
      <w:r w:rsidR="00305380">
        <w:rPr>
          <w:sz w:val="28"/>
          <w:szCs w:val="28"/>
        </w:rPr>
        <w:t xml:space="preserve">złożył wniosek </w:t>
      </w:r>
      <w:r w:rsidRPr="00305380">
        <w:rPr>
          <w:sz w:val="28"/>
          <w:szCs w:val="28"/>
        </w:rPr>
        <w:t xml:space="preserve">aby </w:t>
      </w:r>
      <w:r w:rsidR="00305380" w:rsidRPr="00305380">
        <w:rPr>
          <w:sz w:val="28"/>
          <w:szCs w:val="28"/>
        </w:rPr>
        <w:t xml:space="preserve">z porządku obrad LII sesji Rady Miasta zdjąć punkt dotyczący </w:t>
      </w:r>
      <w:r w:rsidR="00305380">
        <w:rPr>
          <w:sz w:val="28"/>
          <w:szCs w:val="28"/>
        </w:rPr>
        <w:t>p</w:t>
      </w:r>
      <w:r w:rsidR="00305380" w:rsidRPr="00305380">
        <w:rPr>
          <w:sz w:val="28"/>
          <w:szCs w:val="28"/>
        </w:rPr>
        <w:t>odjęci</w:t>
      </w:r>
      <w:r w:rsidR="00305380">
        <w:rPr>
          <w:sz w:val="28"/>
          <w:szCs w:val="28"/>
        </w:rPr>
        <w:t>a</w:t>
      </w:r>
      <w:r w:rsidR="00305380" w:rsidRPr="00305380">
        <w:rPr>
          <w:sz w:val="28"/>
          <w:szCs w:val="28"/>
        </w:rPr>
        <w:t xml:space="preserve"> uchwały Nr LII/340/2023 w sprawie przystąpienia do sporządzenia miejscowego planu zagospodarowania przestrzennego części miasta Stoczek Łukowski.</w:t>
      </w:r>
      <w:r w:rsidR="008B5B77">
        <w:rPr>
          <w:sz w:val="28"/>
          <w:szCs w:val="28"/>
        </w:rPr>
        <w:t xml:space="preserve"> Wyjaśnił, że przedmiotową uchwałę należałoby jeszcze doprecyzować i podjąć ją na kolejnej sesji Rady Miasta.</w:t>
      </w:r>
    </w:p>
    <w:p w14:paraId="57F69C43" w14:textId="31D36570" w:rsidR="00305380" w:rsidRDefault="00305380" w:rsidP="00305380">
      <w:pPr>
        <w:pStyle w:val="Tekstpodstawowy"/>
        <w:rPr>
          <w:b w:val="0"/>
        </w:rPr>
      </w:pPr>
      <w:r>
        <w:rPr>
          <w:b w:val="0"/>
        </w:rPr>
        <w:t>Następnie poddał pod głosowanie imienne wyżej zgłoszony wniosek do porządku obrad.</w:t>
      </w:r>
    </w:p>
    <w:p w14:paraId="2AD5A84F" w14:textId="77777777" w:rsidR="00305380" w:rsidRDefault="00305380" w:rsidP="00305380">
      <w:pPr>
        <w:pStyle w:val="Tekstpodstawowy"/>
        <w:rPr>
          <w:b w:val="0"/>
        </w:rPr>
      </w:pPr>
    </w:p>
    <w:p w14:paraId="61A69CBD" w14:textId="0055B740" w:rsidR="00305380" w:rsidRDefault="00305380" w:rsidP="00305380">
      <w:pPr>
        <w:pStyle w:val="Tekstpodstawowy"/>
      </w:pPr>
      <w:r>
        <w:t>- Za przyjęciem wyżej zgłoszonego wniosku głosowało 15 radnych, przeciw – nie było, wstrzymujących się – nie było.</w:t>
      </w:r>
    </w:p>
    <w:p w14:paraId="5BCC3175" w14:textId="77777777" w:rsidR="00305380" w:rsidRDefault="00305380" w:rsidP="002A2B51">
      <w:pPr>
        <w:pStyle w:val="Tekstpodstawowy"/>
        <w:rPr>
          <w:b w:val="0"/>
          <w:bCs w:val="0"/>
        </w:rPr>
      </w:pPr>
    </w:p>
    <w:p w14:paraId="42FCDC7E" w14:textId="75FAA6B7" w:rsidR="00305380" w:rsidRPr="00305380" w:rsidRDefault="00305380" w:rsidP="00305380">
      <w:pPr>
        <w:jc w:val="both"/>
        <w:rPr>
          <w:sz w:val="28"/>
          <w:szCs w:val="28"/>
        </w:rPr>
      </w:pPr>
      <w:r>
        <w:rPr>
          <w:sz w:val="28"/>
          <w:szCs w:val="28"/>
        </w:rPr>
        <w:t xml:space="preserve">- </w:t>
      </w:r>
      <w:r w:rsidRPr="00305380">
        <w:rPr>
          <w:sz w:val="28"/>
          <w:szCs w:val="28"/>
        </w:rPr>
        <w:t xml:space="preserve">Przewodniczący Rady Miasta </w:t>
      </w:r>
      <w:r>
        <w:rPr>
          <w:sz w:val="28"/>
          <w:szCs w:val="28"/>
        </w:rPr>
        <w:t xml:space="preserve">złożył kolejny wniosek do porządku obrad aby               w punkcie 8 wprowadzić dodatkowy projekt uchwały </w:t>
      </w:r>
      <w:r w:rsidRPr="00305380">
        <w:rPr>
          <w:sz w:val="28"/>
          <w:szCs w:val="28"/>
        </w:rPr>
        <w:t xml:space="preserve">Nr LII/340/2023 w sprawie </w:t>
      </w:r>
      <w:r w:rsidRPr="002A2B51">
        <w:rPr>
          <w:bCs/>
          <w:sz w:val="28"/>
          <w:szCs w:val="28"/>
        </w:rPr>
        <w:t xml:space="preserve">określenia zasad udzielania dotacji celowej z budżetu miasta na prace konserwatorskie, restauratorskie lub roboty budowlane przy zabytkach wpisanych </w:t>
      </w:r>
      <w:r w:rsidRPr="002A2B51">
        <w:rPr>
          <w:bCs/>
          <w:sz w:val="28"/>
          <w:szCs w:val="28"/>
        </w:rPr>
        <w:lastRenderedPageBreak/>
        <w:t>do rejestru zabytków lub znajdujących się w gminnej ewidencji zabytków, położonych na terenie Miasta Stoczek Łukowski.</w:t>
      </w:r>
    </w:p>
    <w:p w14:paraId="17C11FD8" w14:textId="77777777" w:rsidR="00305380" w:rsidRDefault="00305380" w:rsidP="00305380">
      <w:pPr>
        <w:pStyle w:val="Tekstpodstawowy"/>
        <w:rPr>
          <w:b w:val="0"/>
        </w:rPr>
      </w:pPr>
      <w:r>
        <w:rPr>
          <w:b w:val="0"/>
        </w:rPr>
        <w:t>Następnie poddał pod głosowanie imienne wyżej zgłoszony wniosek do porządku obrad.</w:t>
      </w:r>
    </w:p>
    <w:p w14:paraId="66EF5CBC" w14:textId="77777777" w:rsidR="00305380" w:rsidRDefault="00305380" w:rsidP="00305380">
      <w:pPr>
        <w:pStyle w:val="Tekstpodstawowy"/>
        <w:rPr>
          <w:b w:val="0"/>
        </w:rPr>
      </w:pPr>
    </w:p>
    <w:p w14:paraId="07C58C24" w14:textId="77777777" w:rsidR="00305380" w:rsidRDefault="00305380" w:rsidP="00305380">
      <w:pPr>
        <w:pStyle w:val="Tekstpodstawowy"/>
      </w:pPr>
      <w:r>
        <w:t>- Za przyjęciem wyżej zgłoszonego wniosku głosowało 15 radnych, przeciw – nie było, wstrzymujących się – nie było.</w:t>
      </w:r>
    </w:p>
    <w:p w14:paraId="5C8260A5" w14:textId="77777777" w:rsidR="00305380" w:rsidRDefault="00305380" w:rsidP="002A2B51">
      <w:pPr>
        <w:pStyle w:val="Tekstpodstawowy"/>
        <w:rPr>
          <w:b w:val="0"/>
          <w:bCs w:val="0"/>
        </w:rPr>
      </w:pPr>
    </w:p>
    <w:p w14:paraId="1EC9A22E" w14:textId="77777777" w:rsidR="002A2B51" w:rsidRDefault="002A2B51" w:rsidP="002A2B51">
      <w:pPr>
        <w:pStyle w:val="Tekstpodstawowy"/>
        <w:rPr>
          <w:b w:val="0"/>
        </w:rPr>
      </w:pPr>
      <w:r>
        <w:rPr>
          <w:b w:val="0"/>
        </w:rPr>
        <w:t>Następnie zapytał czy radni mają inne propozycje do porządku obrad?</w:t>
      </w:r>
    </w:p>
    <w:p w14:paraId="385F7C27" w14:textId="77777777" w:rsidR="002A2B51" w:rsidRDefault="002A2B51" w:rsidP="002A2B51">
      <w:pPr>
        <w:pStyle w:val="Tekstpodstawowy"/>
        <w:rPr>
          <w:b w:val="0"/>
        </w:rPr>
      </w:pPr>
    </w:p>
    <w:p w14:paraId="422ABBE9" w14:textId="06F80BEA" w:rsidR="002A2B51" w:rsidRDefault="002A2B51" w:rsidP="002A2B51">
      <w:pPr>
        <w:pStyle w:val="Tekstpodstawowy"/>
        <w:rPr>
          <w:b w:val="0"/>
        </w:rPr>
      </w:pPr>
      <w:r>
        <w:rPr>
          <w:b w:val="0"/>
        </w:rPr>
        <w:t xml:space="preserve">- Radni nie zgłosili dodatkowych propozycji do porządku obrad LII sesji Rady Miasta. </w:t>
      </w:r>
    </w:p>
    <w:p w14:paraId="7C77A804" w14:textId="77777777" w:rsidR="002A2B51" w:rsidRDefault="002A2B51" w:rsidP="002A2B51">
      <w:pPr>
        <w:pStyle w:val="Tekstpodstawowy"/>
        <w:rPr>
          <w:b w:val="0"/>
        </w:rPr>
      </w:pPr>
    </w:p>
    <w:p w14:paraId="1575A182" w14:textId="0B7AB637" w:rsidR="002A2B51" w:rsidRDefault="002A2B51" w:rsidP="002A2B51">
      <w:pPr>
        <w:pStyle w:val="Tekstpodstawowy"/>
        <w:rPr>
          <w:b w:val="0"/>
        </w:rPr>
      </w:pPr>
      <w:r>
        <w:rPr>
          <w:b w:val="0"/>
        </w:rPr>
        <w:t>- Przewodniczący Rady Miasta poddał pod głosowanie imienne porządek obrad LII sesji Rady Miasta Stoczek Łukowski, z uwzględnieniem pr</w:t>
      </w:r>
      <w:r w:rsidR="00305380">
        <w:rPr>
          <w:b w:val="0"/>
        </w:rPr>
        <w:t>zyjętych poprawek.</w:t>
      </w:r>
    </w:p>
    <w:p w14:paraId="5CC1BC09" w14:textId="77777777" w:rsidR="002A2B51" w:rsidRDefault="002A2B51" w:rsidP="002A2B51">
      <w:pPr>
        <w:pStyle w:val="Tekstpodstawowy"/>
        <w:rPr>
          <w:b w:val="0"/>
        </w:rPr>
      </w:pPr>
    </w:p>
    <w:p w14:paraId="0F578DDF" w14:textId="24BFA2D7" w:rsidR="002A2B51" w:rsidRDefault="002A2B51" w:rsidP="002A2B51">
      <w:pPr>
        <w:pStyle w:val="Tekstpodstawowy"/>
      </w:pPr>
      <w:r>
        <w:t>- Za przyjęciem porządku obrad LII sesji Rady Miasta, z uwzględnieniem pr</w:t>
      </w:r>
      <w:r w:rsidR="00305380">
        <w:t>zyjętych poprawek</w:t>
      </w:r>
      <w:r>
        <w:t>, głosowało 15 radnych, przeciw – nie było, wstrzymujących się – nie było.</w:t>
      </w:r>
    </w:p>
    <w:p w14:paraId="38728252" w14:textId="197174F7" w:rsidR="002A2B51" w:rsidRDefault="002A2B51" w:rsidP="002A2B51">
      <w:pPr>
        <w:jc w:val="both"/>
        <w:rPr>
          <w:b/>
          <w:sz w:val="28"/>
          <w:szCs w:val="28"/>
        </w:rPr>
      </w:pPr>
      <w:r>
        <w:rPr>
          <w:b/>
          <w:sz w:val="28"/>
          <w:szCs w:val="28"/>
        </w:rPr>
        <w:t>Porządek obrad LII sesji Rady Miasta Stoczek Łukowski został przyjęty jednogłośnie.</w:t>
      </w:r>
    </w:p>
    <w:p w14:paraId="1BFE4F18" w14:textId="77777777" w:rsidR="002A2B51" w:rsidRDefault="002A2B51" w:rsidP="002A2B51">
      <w:pPr>
        <w:jc w:val="both"/>
        <w:rPr>
          <w:b/>
          <w:sz w:val="28"/>
          <w:szCs w:val="28"/>
        </w:rPr>
      </w:pPr>
    </w:p>
    <w:p w14:paraId="062D1441" w14:textId="77777777" w:rsidR="002A2B51" w:rsidRDefault="002A2B51" w:rsidP="002A2B51">
      <w:pPr>
        <w:jc w:val="both"/>
        <w:rPr>
          <w:b/>
          <w:sz w:val="28"/>
          <w:szCs w:val="28"/>
        </w:rPr>
      </w:pPr>
    </w:p>
    <w:p w14:paraId="0A6EAE80" w14:textId="28EBF090" w:rsidR="002A2B51" w:rsidRDefault="002A2B51" w:rsidP="002A2B51">
      <w:pPr>
        <w:jc w:val="center"/>
        <w:rPr>
          <w:b/>
          <w:sz w:val="28"/>
          <w:szCs w:val="28"/>
          <w:u w:val="single"/>
        </w:rPr>
      </w:pPr>
      <w:r>
        <w:rPr>
          <w:b/>
          <w:sz w:val="28"/>
          <w:szCs w:val="28"/>
          <w:u w:val="single"/>
        </w:rPr>
        <w:t>Porządek obrad LII sesji Rady Miasta przedstawia się następująco:</w:t>
      </w:r>
    </w:p>
    <w:p w14:paraId="0EA35276" w14:textId="6B8D08A9" w:rsidR="002A2B51" w:rsidRPr="002A2B51" w:rsidRDefault="002A2B51" w:rsidP="002A2B51">
      <w:pPr>
        <w:pStyle w:val="Akapitzlist"/>
        <w:numPr>
          <w:ilvl w:val="0"/>
          <w:numId w:val="10"/>
        </w:numPr>
        <w:jc w:val="both"/>
        <w:rPr>
          <w:sz w:val="28"/>
          <w:szCs w:val="28"/>
        </w:rPr>
      </w:pPr>
      <w:r w:rsidRPr="002A2B51">
        <w:rPr>
          <w:sz w:val="28"/>
          <w:szCs w:val="28"/>
        </w:rPr>
        <w:t>Otwarcie sesji i stwierdzenie prawomocności obrad.</w:t>
      </w:r>
    </w:p>
    <w:p w14:paraId="2A9F2FF1" w14:textId="5EE7FA1F" w:rsidR="002A2B51" w:rsidRPr="002A2B51" w:rsidRDefault="002A2B51" w:rsidP="002A2B51">
      <w:pPr>
        <w:pStyle w:val="Akapitzlist"/>
        <w:numPr>
          <w:ilvl w:val="0"/>
          <w:numId w:val="10"/>
        </w:numPr>
        <w:jc w:val="both"/>
        <w:rPr>
          <w:sz w:val="28"/>
          <w:szCs w:val="28"/>
        </w:rPr>
      </w:pPr>
      <w:r w:rsidRPr="002A2B51">
        <w:rPr>
          <w:sz w:val="28"/>
          <w:szCs w:val="28"/>
        </w:rPr>
        <w:t>Wnioski do porządku obrad.</w:t>
      </w:r>
    </w:p>
    <w:p w14:paraId="37FEF76F" w14:textId="77777777" w:rsidR="002A2B51" w:rsidRPr="002A2B51" w:rsidRDefault="002A2B51" w:rsidP="002A2B51">
      <w:pPr>
        <w:numPr>
          <w:ilvl w:val="0"/>
          <w:numId w:val="10"/>
        </w:numPr>
        <w:jc w:val="both"/>
        <w:rPr>
          <w:sz w:val="28"/>
          <w:szCs w:val="28"/>
        </w:rPr>
      </w:pPr>
      <w:r w:rsidRPr="002A2B51">
        <w:rPr>
          <w:bCs/>
          <w:sz w:val="28"/>
          <w:szCs w:val="28"/>
        </w:rPr>
        <w:t xml:space="preserve">Przyjęcie protokołu z L i LI nadzwyczajnej </w:t>
      </w:r>
      <w:r w:rsidRPr="002A2B51">
        <w:rPr>
          <w:sz w:val="28"/>
          <w:szCs w:val="28"/>
        </w:rPr>
        <w:t>sesji Rady Miasta.</w:t>
      </w:r>
    </w:p>
    <w:p w14:paraId="4B6730B8" w14:textId="77777777" w:rsidR="002A2B51" w:rsidRPr="002A2B51" w:rsidRDefault="002A2B51" w:rsidP="002A2B51">
      <w:pPr>
        <w:numPr>
          <w:ilvl w:val="0"/>
          <w:numId w:val="10"/>
        </w:numPr>
        <w:jc w:val="both"/>
        <w:rPr>
          <w:rFonts w:eastAsia="Arial Unicode MS"/>
          <w:bCs/>
          <w:kern w:val="2"/>
          <w:sz w:val="28"/>
          <w:szCs w:val="28"/>
          <w:lang w:eastAsia="hi-IN" w:bidi="hi-IN"/>
        </w:rPr>
      </w:pPr>
      <w:r w:rsidRPr="002A2B51">
        <w:rPr>
          <w:bCs/>
          <w:sz w:val="28"/>
          <w:szCs w:val="28"/>
        </w:rPr>
        <w:t xml:space="preserve">Informacja Burmistrza Miasta z wykonania uchwał Rady Miasta </w:t>
      </w:r>
      <w:r>
        <w:rPr>
          <w:bCs/>
          <w:sz w:val="28"/>
          <w:szCs w:val="28"/>
        </w:rPr>
        <w:t xml:space="preserve">                                   </w:t>
      </w:r>
      <w:r w:rsidRPr="002A2B51">
        <w:rPr>
          <w:bCs/>
          <w:sz w:val="28"/>
          <w:szCs w:val="28"/>
        </w:rPr>
        <w:t>i działalności w okresie od poprzedniej sesji.</w:t>
      </w:r>
    </w:p>
    <w:p w14:paraId="50C4E30D" w14:textId="77777777" w:rsidR="002A2B51" w:rsidRPr="002A2B51" w:rsidRDefault="002A2B51" w:rsidP="002A2B51">
      <w:pPr>
        <w:numPr>
          <w:ilvl w:val="0"/>
          <w:numId w:val="10"/>
        </w:numPr>
        <w:jc w:val="both"/>
        <w:rPr>
          <w:rFonts w:eastAsia="Arial Unicode MS"/>
          <w:bCs/>
          <w:kern w:val="2"/>
          <w:sz w:val="28"/>
          <w:szCs w:val="28"/>
          <w:lang w:eastAsia="hi-IN" w:bidi="hi-IN"/>
        </w:rPr>
      </w:pPr>
      <w:r w:rsidRPr="002A2B51">
        <w:rPr>
          <w:sz w:val="28"/>
          <w:szCs w:val="28"/>
        </w:rPr>
        <w:t xml:space="preserve">Podjęcie uchwały Nr LII/337/2023 w sprawie </w:t>
      </w:r>
      <w:r w:rsidRPr="002A2B51">
        <w:rPr>
          <w:kern w:val="2"/>
          <w:sz w:val="28"/>
          <w:szCs w:val="28"/>
          <w:lang w:eastAsia="zh-CN" w:bidi="en-US"/>
        </w:rPr>
        <w:t>uchwalenia Gminnego Programu Przeciwdziałania Przemocy Domowej oraz Ochrony Osób Doznających Przemocy Domowej dla Miasta Stoczek Łukowski na lata 2023 – 2026.</w:t>
      </w:r>
    </w:p>
    <w:p w14:paraId="2C474C41" w14:textId="77777777" w:rsidR="002A2B51" w:rsidRPr="002A2B51" w:rsidRDefault="002A2B51" w:rsidP="002A2B51">
      <w:pPr>
        <w:numPr>
          <w:ilvl w:val="0"/>
          <w:numId w:val="10"/>
        </w:numPr>
        <w:jc w:val="both"/>
        <w:rPr>
          <w:sz w:val="28"/>
          <w:szCs w:val="28"/>
        </w:rPr>
      </w:pPr>
      <w:r w:rsidRPr="002A2B51">
        <w:rPr>
          <w:sz w:val="28"/>
          <w:szCs w:val="28"/>
        </w:rPr>
        <w:t>Podjęcie uchwały Nr LII/338/2023 w sprawie uchwalenia Gminnego Programu Wspierania Rodziny w Mieście Stoczek Łukowski na lata 2023 – 2025.</w:t>
      </w:r>
    </w:p>
    <w:p w14:paraId="46452DFC" w14:textId="77777777" w:rsidR="002A2B51" w:rsidRPr="002A2B51" w:rsidRDefault="002A2B51" w:rsidP="002A2B51">
      <w:pPr>
        <w:numPr>
          <w:ilvl w:val="0"/>
          <w:numId w:val="10"/>
        </w:numPr>
        <w:jc w:val="both"/>
        <w:rPr>
          <w:sz w:val="28"/>
          <w:szCs w:val="28"/>
        </w:rPr>
      </w:pPr>
      <w:r w:rsidRPr="002A2B51">
        <w:rPr>
          <w:sz w:val="28"/>
          <w:szCs w:val="28"/>
        </w:rPr>
        <w:t>Podjęcie uchwały Nr LII/339/2023 w sprawie trybu i sposobu powoływania oraz odwoływania członków Zespołu Interdyscyplinarnego.</w:t>
      </w:r>
    </w:p>
    <w:p w14:paraId="66D6DD1B" w14:textId="4B7D6486" w:rsidR="00305380" w:rsidRPr="00305380" w:rsidRDefault="002A2B51" w:rsidP="00305380">
      <w:pPr>
        <w:pStyle w:val="Akapitzlist"/>
        <w:numPr>
          <w:ilvl w:val="0"/>
          <w:numId w:val="10"/>
        </w:numPr>
        <w:jc w:val="both"/>
        <w:rPr>
          <w:bCs/>
          <w:sz w:val="26"/>
          <w:szCs w:val="26"/>
        </w:rPr>
      </w:pPr>
      <w:r w:rsidRPr="00305380">
        <w:rPr>
          <w:sz w:val="28"/>
          <w:szCs w:val="28"/>
        </w:rPr>
        <w:t xml:space="preserve">Podjęcie uchwały Nr LII/340/2023 w sprawie </w:t>
      </w:r>
      <w:r w:rsidR="00305380" w:rsidRPr="00305380">
        <w:rPr>
          <w:bCs/>
          <w:sz w:val="28"/>
          <w:szCs w:val="28"/>
        </w:rPr>
        <w:t>określenia zasad udzielania dotacji celowej z budżetu miasta na prace konserwatorskie, restauratorskie lub roboty budowlane przy zabytkach wpisanych do rejestru zabytków lub znajdujących się w gminnej ewidencji zabytków, położonych na terenie Miasta Stoczek Łukowski.</w:t>
      </w:r>
    </w:p>
    <w:p w14:paraId="4E9E64EF" w14:textId="77777777" w:rsidR="002A2B51" w:rsidRPr="002A2B51" w:rsidRDefault="002A2B51" w:rsidP="002A2B51">
      <w:pPr>
        <w:numPr>
          <w:ilvl w:val="0"/>
          <w:numId w:val="10"/>
        </w:numPr>
        <w:autoSpaceDE w:val="0"/>
        <w:jc w:val="both"/>
        <w:rPr>
          <w:bCs/>
          <w:sz w:val="28"/>
          <w:szCs w:val="28"/>
        </w:rPr>
      </w:pPr>
      <w:r w:rsidRPr="002A2B51">
        <w:rPr>
          <w:sz w:val="28"/>
          <w:szCs w:val="28"/>
        </w:rPr>
        <w:lastRenderedPageBreak/>
        <w:t xml:space="preserve">Podjęcie uchwały Nr LII/341/2023 w sprawie wyrażenia zgody na obciążenia nieruchomości służebnością </w:t>
      </w:r>
      <w:proofErr w:type="spellStart"/>
      <w:r w:rsidRPr="002A2B51">
        <w:rPr>
          <w:sz w:val="28"/>
          <w:szCs w:val="28"/>
        </w:rPr>
        <w:t>przesyłu</w:t>
      </w:r>
      <w:proofErr w:type="spellEnd"/>
      <w:r w:rsidRPr="002A2B51">
        <w:rPr>
          <w:sz w:val="28"/>
          <w:szCs w:val="28"/>
        </w:rPr>
        <w:t xml:space="preserve">.  </w:t>
      </w:r>
    </w:p>
    <w:p w14:paraId="2D92FE11" w14:textId="77777777" w:rsidR="002A2B51" w:rsidRPr="002A2B51" w:rsidRDefault="002A2B51" w:rsidP="002A2B51">
      <w:pPr>
        <w:numPr>
          <w:ilvl w:val="0"/>
          <w:numId w:val="10"/>
        </w:numPr>
        <w:autoSpaceDE w:val="0"/>
        <w:jc w:val="both"/>
        <w:rPr>
          <w:bCs/>
          <w:sz w:val="28"/>
          <w:szCs w:val="28"/>
        </w:rPr>
      </w:pPr>
      <w:r w:rsidRPr="002A2B51">
        <w:rPr>
          <w:sz w:val="28"/>
          <w:szCs w:val="28"/>
        </w:rPr>
        <w:t>Podjęcie uchwały Nr LII/342/2023 w sprawie wyznaczenia obszaru zdegradowanego i obszaru rewitalizacji Miasta Stoczek Łukowski.</w:t>
      </w:r>
    </w:p>
    <w:p w14:paraId="7B299276" w14:textId="77777777" w:rsidR="002A2B51" w:rsidRPr="002A2B51" w:rsidRDefault="002A2B51" w:rsidP="002A2B51">
      <w:pPr>
        <w:numPr>
          <w:ilvl w:val="0"/>
          <w:numId w:val="10"/>
        </w:numPr>
        <w:autoSpaceDE w:val="0"/>
        <w:jc w:val="both"/>
        <w:rPr>
          <w:bCs/>
          <w:sz w:val="28"/>
          <w:szCs w:val="28"/>
        </w:rPr>
      </w:pPr>
      <w:r w:rsidRPr="002A2B51">
        <w:rPr>
          <w:sz w:val="28"/>
          <w:szCs w:val="28"/>
        </w:rPr>
        <w:t>Podjęcie uchwały Nr LII/343/2023 w sprawie zmian budżetu miasta na                                                  2023 rok.</w:t>
      </w:r>
      <w:r w:rsidRPr="002A2B51">
        <w:rPr>
          <w:bCs/>
          <w:sz w:val="28"/>
          <w:szCs w:val="28"/>
        </w:rPr>
        <w:t xml:space="preserve"> </w:t>
      </w:r>
    </w:p>
    <w:p w14:paraId="04E4B33B" w14:textId="77777777" w:rsidR="002A2B51" w:rsidRPr="002A2B51" w:rsidRDefault="002A2B51" w:rsidP="002A2B51">
      <w:pPr>
        <w:numPr>
          <w:ilvl w:val="0"/>
          <w:numId w:val="10"/>
        </w:numPr>
        <w:autoSpaceDE w:val="0"/>
        <w:jc w:val="both"/>
        <w:rPr>
          <w:bCs/>
          <w:sz w:val="28"/>
          <w:szCs w:val="28"/>
        </w:rPr>
      </w:pPr>
      <w:r w:rsidRPr="002A2B51">
        <w:rPr>
          <w:sz w:val="28"/>
          <w:szCs w:val="28"/>
        </w:rPr>
        <w:t xml:space="preserve">Podjęcie uchwały Nr LII/344/2023 w sprawie zmian wieloletniej prognozy finansowej. </w:t>
      </w:r>
    </w:p>
    <w:p w14:paraId="54BC835F" w14:textId="77777777" w:rsidR="002A2B51" w:rsidRPr="002A2B51" w:rsidRDefault="002A2B51" w:rsidP="002A2B51">
      <w:pPr>
        <w:numPr>
          <w:ilvl w:val="0"/>
          <w:numId w:val="10"/>
        </w:numPr>
        <w:autoSpaceDE w:val="0"/>
        <w:jc w:val="both"/>
        <w:rPr>
          <w:bCs/>
          <w:sz w:val="28"/>
          <w:szCs w:val="28"/>
        </w:rPr>
      </w:pPr>
      <w:r w:rsidRPr="002A2B51">
        <w:rPr>
          <w:bCs/>
          <w:sz w:val="28"/>
          <w:szCs w:val="28"/>
        </w:rPr>
        <w:t>I</w:t>
      </w:r>
      <w:r w:rsidRPr="002A2B51">
        <w:rPr>
          <w:sz w:val="28"/>
          <w:szCs w:val="28"/>
        </w:rPr>
        <w:t xml:space="preserve">nformacja dotycząca przygotowania szkół i przedszkola do rozpoczęcia nowego roku szkolnego. </w:t>
      </w:r>
    </w:p>
    <w:p w14:paraId="5F08C267" w14:textId="77777777" w:rsidR="002A2B51" w:rsidRPr="002A2B51" w:rsidRDefault="002A2B51" w:rsidP="002A2B51">
      <w:pPr>
        <w:numPr>
          <w:ilvl w:val="0"/>
          <w:numId w:val="10"/>
        </w:numPr>
        <w:jc w:val="both"/>
        <w:rPr>
          <w:bCs/>
          <w:sz w:val="28"/>
          <w:szCs w:val="28"/>
        </w:rPr>
      </w:pPr>
      <w:r w:rsidRPr="002A2B51">
        <w:rPr>
          <w:sz w:val="28"/>
          <w:szCs w:val="28"/>
        </w:rPr>
        <w:t>Informacja o pismach wpływających do Rady Miasta.</w:t>
      </w:r>
    </w:p>
    <w:p w14:paraId="6E16E306" w14:textId="77777777" w:rsidR="002A2B51" w:rsidRPr="002A2B51" w:rsidRDefault="002A2B51" w:rsidP="002A2B51">
      <w:pPr>
        <w:numPr>
          <w:ilvl w:val="0"/>
          <w:numId w:val="10"/>
        </w:numPr>
        <w:jc w:val="both"/>
        <w:rPr>
          <w:bCs/>
          <w:sz w:val="28"/>
          <w:szCs w:val="28"/>
        </w:rPr>
      </w:pPr>
      <w:r w:rsidRPr="002A2B51">
        <w:rPr>
          <w:sz w:val="28"/>
          <w:szCs w:val="28"/>
        </w:rPr>
        <w:t>Wnioski stałych Komisji Rady Miasta.</w:t>
      </w:r>
    </w:p>
    <w:p w14:paraId="7F1055D0" w14:textId="77777777" w:rsidR="002A2B51" w:rsidRPr="002A2B51" w:rsidRDefault="002A2B51" w:rsidP="002A2B51">
      <w:pPr>
        <w:numPr>
          <w:ilvl w:val="0"/>
          <w:numId w:val="10"/>
        </w:numPr>
        <w:jc w:val="both"/>
        <w:rPr>
          <w:sz w:val="28"/>
          <w:szCs w:val="28"/>
        </w:rPr>
      </w:pPr>
      <w:r w:rsidRPr="002A2B51">
        <w:rPr>
          <w:sz w:val="28"/>
          <w:szCs w:val="28"/>
        </w:rPr>
        <w:t>Wolne wnioski.</w:t>
      </w:r>
    </w:p>
    <w:p w14:paraId="30B8F77D" w14:textId="77777777" w:rsidR="002A2B51" w:rsidRPr="002A2B51" w:rsidRDefault="002A2B51" w:rsidP="002A2B51">
      <w:pPr>
        <w:numPr>
          <w:ilvl w:val="0"/>
          <w:numId w:val="10"/>
        </w:numPr>
        <w:jc w:val="both"/>
        <w:rPr>
          <w:sz w:val="28"/>
          <w:szCs w:val="28"/>
        </w:rPr>
      </w:pPr>
      <w:r w:rsidRPr="002A2B51">
        <w:rPr>
          <w:sz w:val="28"/>
          <w:szCs w:val="28"/>
        </w:rPr>
        <w:t>Zamknięcie obrad.</w:t>
      </w:r>
    </w:p>
    <w:p w14:paraId="13DB34F3" w14:textId="77777777" w:rsidR="002A2B51" w:rsidRDefault="002A2B51" w:rsidP="002A2B51">
      <w:pPr>
        <w:rPr>
          <w:bCs/>
          <w:sz w:val="28"/>
          <w:szCs w:val="28"/>
        </w:rPr>
      </w:pPr>
    </w:p>
    <w:p w14:paraId="5B8B0785" w14:textId="77777777" w:rsidR="002A2B51" w:rsidRDefault="002A2B51" w:rsidP="002A2B51">
      <w:pPr>
        <w:rPr>
          <w:bCs/>
          <w:sz w:val="28"/>
          <w:szCs w:val="28"/>
        </w:rPr>
      </w:pPr>
    </w:p>
    <w:p w14:paraId="7FAC70D3" w14:textId="77777777" w:rsidR="002A2B51" w:rsidRDefault="002A2B51" w:rsidP="002A2B51">
      <w:pPr>
        <w:rPr>
          <w:bCs/>
          <w:sz w:val="28"/>
          <w:szCs w:val="28"/>
        </w:rPr>
      </w:pPr>
    </w:p>
    <w:p w14:paraId="157143FE" w14:textId="77777777" w:rsidR="002A2B51" w:rsidRDefault="002A2B51" w:rsidP="002A2B51">
      <w:pPr>
        <w:pStyle w:val="Tekstpodstawowy"/>
        <w:rPr>
          <w:bCs w:val="0"/>
          <w:szCs w:val="28"/>
        </w:rPr>
      </w:pPr>
      <w:r>
        <w:rPr>
          <w:bCs w:val="0"/>
          <w:szCs w:val="28"/>
        </w:rPr>
        <w:t>Pkt. 3</w:t>
      </w:r>
    </w:p>
    <w:p w14:paraId="354A2C22" w14:textId="531F2868" w:rsidR="002A2B51" w:rsidRDefault="002A2B51" w:rsidP="002A2B51">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L</w:t>
      </w:r>
      <w:r w:rsidR="004852AB">
        <w:rPr>
          <w:b w:val="0"/>
          <w:szCs w:val="28"/>
        </w:rPr>
        <w:t xml:space="preserve"> i L</w:t>
      </w:r>
      <w:r>
        <w:rPr>
          <w:b w:val="0"/>
          <w:szCs w:val="28"/>
        </w:rPr>
        <w:t xml:space="preserve">I </w:t>
      </w:r>
      <w:r w:rsidR="004852AB">
        <w:rPr>
          <w:b w:val="0"/>
          <w:szCs w:val="28"/>
        </w:rPr>
        <w:t xml:space="preserve">nadzwyczajnej </w:t>
      </w:r>
      <w:r>
        <w:rPr>
          <w:b w:val="0"/>
          <w:szCs w:val="28"/>
        </w:rPr>
        <w:t xml:space="preserve">sesji </w:t>
      </w:r>
      <w:r>
        <w:rPr>
          <w:b w:val="0"/>
          <w:bCs w:val="0"/>
          <w:szCs w:val="28"/>
        </w:rPr>
        <w:t>Rady Miasta</w:t>
      </w:r>
      <w:r>
        <w:rPr>
          <w:b w:val="0"/>
        </w:rPr>
        <w:t>?</w:t>
      </w:r>
    </w:p>
    <w:p w14:paraId="798BEB6A" w14:textId="77777777" w:rsidR="002A2B51" w:rsidRDefault="002A2B51" w:rsidP="002A2B51">
      <w:pPr>
        <w:pStyle w:val="Tekstpodstawowy"/>
        <w:rPr>
          <w:b w:val="0"/>
        </w:rPr>
      </w:pPr>
    </w:p>
    <w:p w14:paraId="07D34443" w14:textId="0971C9FC" w:rsidR="002A2B51" w:rsidRDefault="002A2B51" w:rsidP="002A2B51">
      <w:pPr>
        <w:pStyle w:val="Tekstpodstawowy"/>
        <w:rPr>
          <w:b w:val="0"/>
        </w:rPr>
      </w:pPr>
      <w:r>
        <w:rPr>
          <w:b w:val="0"/>
        </w:rPr>
        <w:t>- Radni nie zgłosili uwag do protokołu z obrad L</w:t>
      </w:r>
      <w:r w:rsidR="004852AB">
        <w:rPr>
          <w:b w:val="0"/>
        </w:rPr>
        <w:t xml:space="preserve"> i L</w:t>
      </w:r>
      <w:r>
        <w:rPr>
          <w:b w:val="0"/>
        </w:rPr>
        <w:t xml:space="preserve">I </w:t>
      </w:r>
      <w:r w:rsidR="004852AB">
        <w:rPr>
          <w:b w:val="0"/>
        </w:rPr>
        <w:t xml:space="preserve">nadzwyczajnej </w:t>
      </w:r>
      <w:r>
        <w:rPr>
          <w:b w:val="0"/>
        </w:rPr>
        <w:t>sesji Rady Miasta.</w:t>
      </w:r>
    </w:p>
    <w:p w14:paraId="4EEE7077" w14:textId="77777777" w:rsidR="002A2B51" w:rsidRDefault="002A2B51" w:rsidP="002A2B51">
      <w:pPr>
        <w:pStyle w:val="Tekstpodstawowy"/>
        <w:rPr>
          <w:b w:val="0"/>
        </w:rPr>
      </w:pPr>
    </w:p>
    <w:p w14:paraId="2C5D72ED" w14:textId="5E0A1FB8" w:rsidR="002A2B51" w:rsidRDefault="002A2B51" w:rsidP="002A2B51">
      <w:pPr>
        <w:pStyle w:val="Tekstpodstawowy"/>
        <w:rPr>
          <w:b w:val="0"/>
        </w:rPr>
      </w:pPr>
      <w:r>
        <w:rPr>
          <w:b w:val="0"/>
        </w:rPr>
        <w:t>- Pan Krzysztof Szczepańczyk – Przewodniczący Rady Miasta poddał pod głosowanie imienne przyjęcie protokołu z obrad L</w:t>
      </w:r>
      <w:r w:rsidR="004852AB">
        <w:rPr>
          <w:b w:val="0"/>
        </w:rPr>
        <w:t xml:space="preserve"> i L</w:t>
      </w:r>
      <w:r>
        <w:rPr>
          <w:b w:val="0"/>
        </w:rPr>
        <w:t xml:space="preserve">I </w:t>
      </w:r>
      <w:r w:rsidR="004852AB">
        <w:rPr>
          <w:b w:val="0"/>
        </w:rPr>
        <w:t xml:space="preserve">nadzwyczajnej </w:t>
      </w:r>
      <w:r>
        <w:rPr>
          <w:b w:val="0"/>
        </w:rPr>
        <w:t>sesji Rady Miasta Stoczek Łukowski.</w:t>
      </w:r>
    </w:p>
    <w:p w14:paraId="180EC4F1" w14:textId="77777777" w:rsidR="002A2B51" w:rsidRDefault="002A2B51" w:rsidP="002A2B51">
      <w:pPr>
        <w:pStyle w:val="Tekstpodstawowy"/>
        <w:rPr>
          <w:b w:val="0"/>
        </w:rPr>
      </w:pPr>
    </w:p>
    <w:p w14:paraId="09A61909" w14:textId="634C5149" w:rsidR="002A2B51" w:rsidRDefault="002A2B51" w:rsidP="002A2B51">
      <w:pPr>
        <w:pStyle w:val="Tekstpodstawowy"/>
      </w:pPr>
      <w:r>
        <w:t>- Za przyjęciem protokołu z obrad L</w:t>
      </w:r>
      <w:r w:rsidR="004852AB">
        <w:t xml:space="preserve"> i L</w:t>
      </w:r>
      <w:r>
        <w:t xml:space="preserve">I </w:t>
      </w:r>
      <w:r w:rsidR="004852AB">
        <w:t xml:space="preserve">nadzwyczajnej </w:t>
      </w:r>
      <w:r>
        <w:t>sesji Rady Miasta głosowało 15 radnych, przeciw – nie było, wstrzymujących się – nie było.</w:t>
      </w:r>
    </w:p>
    <w:p w14:paraId="441B2CAF" w14:textId="77777777" w:rsidR="002A2B51" w:rsidRDefault="002A2B51" w:rsidP="002A2B51">
      <w:pPr>
        <w:jc w:val="both"/>
        <w:rPr>
          <w:b/>
          <w:sz w:val="28"/>
          <w:szCs w:val="28"/>
        </w:rPr>
      </w:pPr>
      <w:r>
        <w:rPr>
          <w:b/>
          <w:sz w:val="28"/>
          <w:szCs w:val="28"/>
        </w:rPr>
        <w:t>Wykaz głosowania imiennego stanowi załącznik do protokołu.</w:t>
      </w:r>
    </w:p>
    <w:p w14:paraId="618E1B2D" w14:textId="77777777" w:rsidR="002A2B51" w:rsidRDefault="002A2B51" w:rsidP="002A2B51">
      <w:pPr>
        <w:pStyle w:val="Tekstpodstawowy"/>
      </w:pPr>
    </w:p>
    <w:p w14:paraId="23B572E1" w14:textId="1DF37624" w:rsidR="002A2B51" w:rsidRDefault="002A2B51" w:rsidP="002A2B51">
      <w:pPr>
        <w:pStyle w:val="Tekstpodstawowy"/>
      </w:pPr>
      <w:r>
        <w:t>Protokół z obrad L</w:t>
      </w:r>
      <w:r w:rsidR="004852AB">
        <w:t xml:space="preserve"> i L</w:t>
      </w:r>
      <w:r>
        <w:t xml:space="preserve">I </w:t>
      </w:r>
      <w:r w:rsidR="004852AB">
        <w:t xml:space="preserve">nadzwyczajnej </w:t>
      </w:r>
      <w:r>
        <w:t>sesji Rady Miasta został przyjęty jednogłośnie.</w:t>
      </w:r>
    </w:p>
    <w:p w14:paraId="0304D9F0" w14:textId="77777777" w:rsidR="002A2B51" w:rsidRDefault="002A2B51" w:rsidP="002A2B51">
      <w:pPr>
        <w:jc w:val="both"/>
        <w:rPr>
          <w:b/>
          <w:sz w:val="28"/>
          <w:szCs w:val="28"/>
        </w:rPr>
      </w:pPr>
    </w:p>
    <w:p w14:paraId="6CEF12BB" w14:textId="77777777" w:rsidR="004852AB" w:rsidRDefault="004852AB" w:rsidP="002A2B51">
      <w:pPr>
        <w:jc w:val="both"/>
        <w:rPr>
          <w:b/>
          <w:sz w:val="28"/>
          <w:szCs w:val="28"/>
        </w:rPr>
      </w:pPr>
    </w:p>
    <w:p w14:paraId="016CF379" w14:textId="77777777" w:rsidR="004852AB" w:rsidRDefault="004852AB" w:rsidP="002A2B51">
      <w:pPr>
        <w:jc w:val="both"/>
        <w:rPr>
          <w:b/>
          <w:sz w:val="28"/>
          <w:szCs w:val="28"/>
        </w:rPr>
      </w:pPr>
    </w:p>
    <w:p w14:paraId="6C298881" w14:textId="2AAE728A" w:rsidR="002A2B51" w:rsidRDefault="002A2B51" w:rsidP="002A2B51">
      <w:pPr>
        <w:jc w:val="both"/>
        <w:rPr>
          <w:b/>
          <w:sz w:val="28"/>
          <w:szCs w:val="28"/>
        </w:rPr>
      </w:pPr>
      <w:r>
        <w:rPr>
          <w:b/>
          <w:sz w:val="28"/>
          <w:szCs w:val="28"/>
        </w:rPr>
        <w:t>Pkt. 4</w:t>
      </w:r>
    </w:p>
    <w:p w14:paraId="10669F2D" w14:textId="77777777" w:rsidR="002A2B51" w:rsidRDefault="002A2B51" w:rsidP="002A2B51">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4BF53187" w14:textId="77777777" w:rsidR="002A2B51" w:rsidRDefault="002A2B51" w:rsidP="002A2B51">
      <w:pPr>
        <w:jc w:val="both"/>
        <w:rPr>
          <w:sz w:val="28"/>
          <w:szCs w:val="28"/>
        </w:rPr>
      </w:pPr>
    </w:p>
    <w:p w14:paraId="1879DA04" w14:textId="77777777" w:rsidR="002A2B51" w:rsidRDefault="002A2B51" w:rsidP="002A2B51">
      <w:pPr>
        <w:rPr>
          <w:sz w:val="28"/>
          <w:szCs w:val="28"/>
        </w:rPr>
      </w:pPr>
      <w:r>
        <w:rPr>
          <w:sz w:val="28"/>
          <w:szCs w:val="28"/>
        </w:rPr>
        <w:t>- Radni nie zgłosili dodatkowych zapytań do informacji Burmistrza Miasta.</w:t>
      </w:r>
    </w:p>
    <w:p w14:paraId="15AD9A5B" w14:textId="77777777" w:rsidR="002A2B51" w:rsidRDefault="002A2B51" w:rsidP="002A2B51">
      <w:pPr>
        <w:rPr>
          <w:sz w:val="28"/>
          <w:szCs w:val="28"/>
        </w:rPr>
      </w:pPr>
    </w:p>
    <w:p w14:paraId="400752CD" w14:textId="77777777" w:rsidR="002A2B51" w:rsidRDefault="002A2B51" w:rsidP="002A2B51">
      <w:pPr>
        <w:rPr>
          <w:sz w:val="28"/>
          <w:szCs w:val="28"/>
        </w:rPr>
      </w:pPr>
    </w:p>
    <w:p w14:paraId="4AFF5076" w14:textId="77777777" w:rsidR="002A2B51" w:rsidRDefault="002A2B51" w:rsidP="002A2B51">
      <w:pPr>
        <w:rPr>
          <w:b/>
          <w:bCs/>
          <w:sz w:val="28"/>
          <w:szCs w:val="28"/>
        </w:rPr>
      </w:pPr>
      <w:r>
        <w:rPr>
          <w:b/>
          <w:bCs/>
          <w:sz w:val="28"/>
          <w:szCs w:val="28"/>
        </w:rPr>
        <w:lastRenderedPageBreak/>
        <w:t>Pkt. 5</w:t>
      </w:r>
    </w:p>
    <w:p w14:paraId="0354B7E2" w14:textId="207356ED" w:rsidR="004852AB" w:rsidRPr="002A2B51" w:rsidRDefault="005473DB" w:rsidP="004852AB">
      <w:pPr>
        <w:jc w:val="both"/>
        <w:rPr>
          <w:rFonts w:eastAsia="Arial Unicode MS"/>
          <w:bCs/>
          <w:kern w:val="2"/>
          <w:sz w:val="28"/>
          <w:szCs w:val="28"/>
          <w:lang w:eastAsia="hi-IN" w:bidi="hi-IN"/>
        </w:rPr>
      </w:pPr>
      <w:bookmarkStart w:id="2" w:name="_Hlk8115106"/>
      <w:r>
        <w:rPr>
          <w:bCs/>
          <w:sz w:val="28"/>
          <w:szCs w:val="28"/>
        </w:rPr>
        <w:t xml:space="preserve">- </w:t>
      </w:r>
      <w:r w:rsidR="002A2B51">
        <w:rPr>
          <w:bCs/>
          <w:sz w:val="28"/>
          <w:szCs w:val="28"/>
        </w:rPr>
        <w:t xml:space="preserve">Pani Hanna Domańska-Celej – Sekretarz </w:t>
      </w:r>
      <w:bookmarkEnd w:id="2"/>
      <w:r w:rsidR="002A2B51">
        <w:rPr>
          <w:bCs/>
          <w:sz w:val="28"/>
          <w:szCs w:val="28"/>
        </w:rPr>
        <w:t>M</w:t>
      </w:r>
      <w:r w:rsidR="002A2B51">
        <w:rPr>
          <w:sz w:val="28"/>
          <w:szCs w:val="28"/>
        </w:rPr>
        <w:t>iasta przedstawiła projekt uchwały</w:t>
      </w:r>
      <w:r w:rsidR="004852AB">
        <w:rPr>
          <w:sz w:val="28"/>
          <w:szCs w:val="28"/>
        </w:rPr>
        <w:t xml:space="preserve"> </w:t>
      </w:r>
      <w:r w:rsidR="002A2B51">
        <w:rPr>
          <w:sz w:val="28"/>
          <w:szCs w:val="28"/>
        </w:rPr>
        <w:t xml:space="preserve">                  Nr </w:t>
      </w:r>
      <w:r w:rsidR="004852AB" w:rsidRPr="002A2B51">
        <w:rPr>
          <w:sz w:val="28"/>
          <w:szCs w:val="28"/>
        </w:rPr>
        <w:t xml:space="preserve">LII/337/2023 w sprawie </w:t>
      </w:r>
      <w:r w:rsidR="004852AB" w:rsidRPr="002A2B51">
        <w:rPr>
          <w:kern w:val="2"/>
          <w:sz w:val="28"/>
          <w:szCs w:val="28"/>
          <w:lang w:eastAsia="zh-CN" w:bidi="en-US"/>
        </w:rPr>
        <w:t>uchwalenia Gminnego Programu Przeciwdziałania Przemocy Domowej oraz Ochrony Osób Doznających Przemocy Domowej dla Miasta Stoczek Łukowski na lata 2023 – 2026.</w:t>
      </w:r>
    </w:p>
    <w:p w14:paraId="3FBE9A35" w14:textId="641F1AF6" w:rsidR="002A2B51" w:rsidRDefault="002A2B51" w:rsidP="002A2B51">
      <w:pPr>
        <w:spacing w:line="252" w:lineRule="auto"/>
        <w:jc w:val="both"/>
        <w:rPr>
          <w:rFonts w:eastAsia="Calibri"/>
          <w:sz w:val="28"/>
          <w:szCs w:val="28"/>
          <w:lang w:eastAsia="en-US"/>
        </w:rPr>
      </w:pPr>
    </w:p>
    <w:p w14:paraId="2EC359CD" w14:textId="77777777" w:rsidR="002A2B51" w:rsidRDefault="002A2B51" w:rsidP="002A2B5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758E332" w14:textId="77777777" w:rsidR="002A2B51" w:rsidRDefault="002A2B51" w:rsidP="002A2B51">
      <w:pPr>
        <w:jc w:val="both"/>
        <w:rPr>
          <w:sz w:val="28"/>
          <w:szCs w:val="28"/>
        </w:rPr>
      </w:pPr>
    </w:p>
    <w:p w14:paraId="4810A0D9" w14:textId="77777777" w:rsidR="002A2B51" w:rsidRDefault="002A2B51" w:rsidP="002A2B51">
      <w:pPr>
        <w:numPr>
          <w:ilvl w:val="0"/>
          <w:numId w:val="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0F77AB3" w14:textId="77777777" w:rsidR="002A2B51" w:rsidRDefault="002A2B51" w:rsidP="002A2B51">
      <w:pPr>
        <w:numPr>
          <w:ilvl w:val="0"/>
          <w:numId w:val="6"/>
        </w:numPr>
        <w:contextualSpacing/>
        <w:jc w:val="both"/>
        <w:rPr>
          <w:bCs/>
          <w:sz w:val="28"/>
        </w:rPr>
      </w:pPr>
      <w:r>
        <w:rPr>
          <w:bCs/>
          <w:sz w:val="28"/>
        </w:rPr>
        <w:t>Pan Krzysztof Pazura – Komisja Rewizyjna pozytywnie zaopiniowała projekt przedmiotowej uchwały.</w:t>
      </w:r>
    </w:p>
    <w:p w14:paraId="712B0502" w14:textId="77777777" w:rsidR="002A2B51" w:rsidRDefault="002A2B51" w:rsidP="002A2B51">
      <w:pPr>
        <w:numPr>
          <w:ilvl w:val="0"/>
          <w:numId w:val="6"/>
        </w:numPr>
        <w:contextualSpacing/>
        <w:jc w:val="both"/>
        <w:rPr>
          <w:bCs/>
          <w:sz w:val="28"/>
        </w:rPr>
      </w:pPr>
      <w:r>
        <w:rPr>
          <w:bCs/>
          <w:sz w:val="28"/>
        </w:rPr>
        <w:t>Pan Janusz Rosa – Komisja Gospodarczo – Budżetowa pozytywnie zaopiniowała projekt przedmiotowej uchwały.</w:t>
      </w:r>
    </w:p>
    <w:p w14:paraId="0468BE6E" w14:textId="77777777" w:rsidR="00305682" w:rsidRDefault="00305682" w:rsidP="002A2B51">
      <w:pPr>
        <w:jc w:val="both"/>
        <w:rPr>
          <w:bCs/>
          <w:sz w:val="28"/>
        </w:rPr>
      </w:pPr>
    </w:p>
    <w:p w14:paraId="3EF07A37" w14:textId="482D1418" w:rsidR="002A2B51" w:rsidRDefault="002A2B51" w:rsidP="002A2B51">
      <w:pPr>
        <w:jc w:val="both"/>
        <w:rPr>
          <w:bCs/>
          <w:sz w:val="28"/>
        </w:rPr>
      </w:pPr>
      <w:r>
        <w:rPr>
          <w:bCs/>
          <w:sz w:val="28"/>
        </w:rPr>
        <w:t>- Pan Krzysztof Szczepańczyk – Przewodniczący Rady Miasta otworzył dyskusję na temat przedmiotowej uchwały.</w:t>
      </w:r>
    </w:p>
    <w:p w14:paraId="2A8D5691" w14:textId="77777777" w:rsidR="002A2B51" w:rsidRDefault="002A2B51" w:rsidP="002A2B51">
      <w:pPr>
        <w:jc w:val="both"/>
        <w:rPr>
          <w:bCs/>
          <w:sz w:val="28"/>
        </w:rPr>
      </w:pPr>
    </w:p>
    <w:p w14:paraId="0B3EB034" w14:textId="77777777" w:rsidR="002A2B51" w:rsidRDefault="002A2B51" w:rsidP="002A2B51">
      <w:pPr>
        <w:jc w:val="both"/>
        <w:rPr>
          <w:bCs/>
          <w:sz w:val="28"/>
        </w:rPr>
      </w:pPr>
      <w:r>
        <w:rPr>
          <w:bCs/>
          <w:sz w:val="28"/>
        </w:rPr>
        <w:t>- Dyskusji nie przeprowadzono.</w:t>
      </w:r>
    </w:p>
    <w:p w14:paraId="7EFA5EDA" w14:textId="77777777" w:rsidR="002A2B51" w:rsidRDefault="002A2B51" w:rsidP="002A2B51">
      <w:pPr>
        <w:jc w:val="both"/>
        <w:rPr>
          <w:bCs/>
          <w:sz w:val="28"/>
        </w:rPr>
      </w:pPr>
    </w:p>
    <w:p w14:paraId="6615D897" w14:textId="5234BA93" w:rsidR="002A2B51" w:rsidRDefault="002A2B51" w:rsidP="004852AB">
      <w:pPr>
        <w:jc w:val="both"/>
        <w:rPr>
          <w:rFonts w:eastAsia="Calibri"/>
          <w:sz w:val="28"/>
          <w:szCs w:val="28"/>
          <w:lang w:eastAsia="en-US"/>
        </w:rPr>
      </w:pPr>
      <w:r>
        <w:rPr>
          <w:bCs/>
          <w:sz w:val="28"/>
        </w:rPr>
        <w:t>-</w:t>
      </w:r>
      <w:r>
        <w:rPr>
          <w:sz w:val="28"/>
          <w:szCs w:val="28"/>
        </w:rPr>
        <w:t xml:space="preserve"> Przewodniczący Rady Miasta poddał pod głosowanie imienne projekt uchwały Nr </w:t>
      </w:r>
      <w:r w:rsidR="004852AB" w:rsidRPr="002A2B51">
        <w:rPr>
          <w:sz w:val="28"/>
          <w:szCs w:val="28"/>
        </w:rPr>
        <w:t xml:space="preserve">LII/337/2023 w sprawie </w:t>
      </w:r>
      <w:r w:rsidR="004852AB" w:rsidRPr="002A2B51">
        <w:rPr>
          <w:kern w:val="2"/>
          <w:sz w:val="28"/>
          <w:szCs w:val="28"/>
          <w:lang w:eastAsia="zh-CN" w:bidi="en-US"/>
        </w:rPr>
        <w:t>uchwalenia Gminnego Programu Przeciwdziałania Przemocy Domowej oraz Ochrony Osób Doznających Przemocy Domowej dla Miasta Stoczek Łukowski na lata 2023 – 2026.</w:t>
      </w:r>
      <w:r w:rsidR="004852AB">
        <w:rPr>
          <w:kern w:val="2"/>
          <w:sz w:val="28"/>
          <w:szCs w:val="28"/>
          <w:lang w:eastAsia="zh-CN" w:bidi="en-US"/>
        </w:rPr>
        <w:t xml:space="preserve"> </w:t>
      </w:r>
    </w:p>
    <w:p w14:paraId="6F22FB62" w14:textId="77777777" w:rsidR="002A2B51" w:rsidRDefault="002A2B51" w:rsidP="002A2B51">
      <w:pPr>
        <w:jc w:val="both"/>
        <w:rPr>
          <w:b/>
          <w:bCs/>
          <w:sz w:val="28"/>
        </w:rPr>
      </w:pPr>
    </w:p>
    <w:p w14:paraId="2C12D956" w14:textId="77777777" w:rsidR="002A2B51" w:rsidRDefault="002A2B51" w:rsidP="002A2B51">
      <w:pPr>
        <w:jc w:val="both"/>
        <w:rPr>
          <w:b/>
          <w:bCs/>
          <w:sz w:val="28"/>
        </w:rPr>
      </w:pPr>
      <w:r>
        <w:rPr>
          <w:b/>
          <w:bCs/>
          <w:sz w:val="28"/>
        </w:rPr>
        <w:t>Za przyjęciem uchwały głosowało 15 radnych, przeciw – nie było, wstrzymujących się – nie było.</w:t>
      </w:r>
    </w:p>
    <w:p w14:paraId="6A288019" w14:textId="77777777" w:rsidR="002A2B51" w:rsidRDefault="002A2B51" w:rsidP="002A2B51">
      <w:pPr>
        <w:jc w:val="both"/>
        <w:rPr>
          <w:b/>
          <w:sz w:val="28"/>
          <w:szCs w:val="28"/>
        </w:rPr>
      </w:pPr>
      <w:r>
        <w:rPr>
          <w:b/>
          <w:sz w:val="28"/>
          <w:szCs w:val="28"/>
        </w:rPr>
        <w:t>Wykaz głosowania imiennego stanowi załącznik do protokołu.</w:t>
      </w:r>
    </w:p>
    <w:p w14:paraId="2EC72057" w14:textId="77777777" w:rsidR="002A2B51" w:rsidRDefault="002A2B51" w:rsidP="002A2B51">
      <w:pPr>
        <w:jc w:val="both"/>
        <w:rPr>
          <w:b/>
          <w:sz w:val="28"/>
          <w:szCs w:val="28"/>
        </w:rPr>
      </w:pPr>
    </w:p>
    <w:p w14:paraId="2C901C49" w14:textId="2C56D098" w:rsidR="002A2B51" w:rsidRDefault="002A2B51" w:rsidP="004852AB">
      <w:pPr>
        <w:jc w:val="both"/>
        <w:rPr>
          <w:sz w:val="28"/>
          <w:szCs w:val="28"/>
        </w:rPr>
      </w:pPr>
      <w:r>
        <w:rPr>
          <w:b/>
          <w:sz w:val="28"/>
          <w:szCs w:val="28"/>
        </w:rPr>
        <w:t>Uchwała N</w:t>
      </w:r>
      <w:r>
        <w:rPr>
          <w:b/>
          <w:bCs/>
          <w:sz w:val="28"/>
          <w:szCs w:val="28"/>
        </w:rPr>
        <w:t xml:space="preserve">r </w:t>
      </w:r>
      <w:r w:rsidR="004852AB" w:rsidRPr="002A2B51">
        <w:rPr>
          <w:b/>
          <w:bCs/>
          <w:sz w:val="28"/>
          <w:szCs w:val="28"/>
        </w:rPr>
        <w:t xml:space="preserve">LII/337/2023 w sprawie </w:t>
      </w:r>
      <w:r w:rsidR="004852AB" w:rsidRPr="002A2B51">
        <w:rPr>
          <w:b/>
          <w:bCs/>
          <w:kern w:val="2"/>
          <w:sz w:val="28"/>
          <w:szCs w:val="28"/>
          <w:lang w:eastAsia="zh-CN" w:bidi="en-US"/>
        </w:rPr>
        <w:t>uchwalenia Gminnego Programu Przeciwdziałania Przemocy Domowej oraz Ochrony Osób Doznających Przemocy Domowej dla Miasta Stoczek Łukowski na lata 2023 – 2026</w:t>
      </w:r>
      <w:r>
        <w:rPr>
          <w:b/>
          <w:bCs/>
          <w:sz w:val="28"/>
          <w:szCs w:val="28"/>
        </w:rPr>
        <w:t xml:space="preserve"> </w:t>
      </w:r>
      <w:r>
        <w:rPr>
          <w:sz w:val="28"/>
          <w:szCs w:val="28"/>
        </w:rPr>
        <w:t>została przyjęta jednogłośnie i stanowi załącznik do protokołu.</w:t>
      </w:r>
    </w:p>
    <w:p w14:paraId="27DCD7D7" w14:textId="77777777" w:rsidR="002A2B51" w:rsidRDefault="002A2B51">
      <w:pPr>
        <w:rPr>
          <w:sz w:val="28"/>
          <w:szCs w:val="28"/>
        </w:rPr>
      </w:pPr>
    </w:p>
    <w:p w14:paraId="0E2AC4CE" w14:textId="77777777" w:rsidR="00305682" w:rsidRDefault="00305682">
      <w:pPr>
        <w:rPr>
          <w:sz w:val="28"/>
          <w:szCs w:val="28"/>
        </w:rPr>
      </w:pPr>
    </w:p>
    <w:p w14:paraId="5565E4AB" w14:textId="77777777" w:rsidR="00305682" w:rsidRDefault="00305682">
      <w:pPr>
        <w:rPr>
          <w:sz w:val="28"/>
          <w:szCs w:val="28"/>
        </w:rPr>
      </w:pPr>
    </w:p>
    <w:p w14:paraId="149D3831" w14:textId="77777777" w:rsidR="00305682" w:rsidRDefault="00305682">
      <w:pPr>
        <w:rPr>
          <w:sz w:val="28"/>
          <w:szCs w:val="28"/>
        </w:rPr>
      </w:pPr>
    </w:p>
    <w:p w14:paraId="762EDC6D" w14:textId="77777777" w:rsidR="00305682" w:rsidRDefault="00305682">
      <w:pPr>
        <w:rPr>
          <w:sz w:val="28"/>
          <w:szCs w:val="28"/>
        </w:rPr>
      </w:pPr>
    </w:p>
    <w:p w14:paraId="54C53CF2" w14:textId="77777777" w:rsidR="00305682" w:rsidRDefault="00305682">
      <w:pPr>
        <w:rPr>
          <w:sz w:val="28"/>
          <w:szCs w:val="28"/>
        </w:rPr>
      </w:pPr>
    </w:p>
    <w:p w14:paraId="37B9544D" w14:textId="77777777" w:rsidR="00305682" w:rsidRDefault="00305682">
      <w:pPr>
        <w:rPr>
          <w:sz w:val="28"/>
          <w:szCs w:val="28"/>
        </w:rPr>
      </w:pPr>
    </w:p>
    <w:p w14:paraId="5101AB14" w14:textId="77777777" w:rsidR="00305682" w:rsidRDefault="00305682">
      <w:pPr>
        <w:rPr>
          <w:sz w:val="28"/>
          <w:szCs w:val="28"/>
        </w:rPr>
      </w:pPr>
    </w:p>
    <w:p w14:paraId="369C5E34" w14:textId="77777777" w:rsidR="00305682" w:rsidRDefault="00305682">
      <w:pPr>
        <w:rPr>
          <w:sz w:val="28"/>
          <w:szCs w:val="28"/>
        </w:rPr>
      </w:pPr>
    </w:p>
    <w:p w14:paraId="628FBDD3" w14:textId="77777777" w:rsidR="00305682" w:rsidRDefault="00305682">
      <w:pPr>
        <w:rPr>
          <w:sz w:val="28"/>
          <w:szCs w:val="28"/>
        </w:rPr>
      </w:pPr>
    </w:p>
    <w:p w14:paraId="36757734" w14:textId="742C909F" w:rsidR="00305682" w:rsidRDefault="00305682" w:rsidP="00305682">
      <w:pPr>
        <w:rPr>
          <w:b/>
          <w:bCs/>
          <w:sz w:val="28"/>
          <w:szCs w:val="28"/>
        </w:rPr>
      </w:pPr>
      <w:r>
        <w:rPr>
          <w:b/>
          <w:bCs/>
          <w:sz w:val="28"/>
          <w:szCs w:val="28"/>
        </w:rPr>
        <w:lastRenderedPageBreak/>
        <w:t>Pkt. 6</w:t>
      </w:r>
    </w:p>
    <w:p w14:paraId="536AC3B5" w14:textId="6EDD5A12" w:rsidR="00305682" w:rsidRPr="002A2B51" w:rsidRDefault="005473DB" w:rsidP="00305682">
      <w:pPr>
        <w:jc w:val="both"/>
        <w:rPr>
          <w:rFonts w:eastAsia="Arial Unicode MS"/>
          <w:bCs/>
          <w:kern w:val="2"/>
          <w:sz w:val="28"/>
          <w:szCs w:val="28"/>
          <w:lang w:eastAsia="hi-IN" w:bidi="hi-IN"/>
        </w:rPr>
      </w:pPr>
      <w:r>
        <w:rPr>
          <w:bCs/>
          <w:sz w:val="28"/>
          <w:szCs w:val="28"/>
        </w:rPr>
        <w:t xml:space="preserve">- </w:t>
      </w:r>
      <w:r w:rsidR="00305682">
        <w:rPr>
          <w:bCs/>
          <w:sz w:val="28"/>
          <w:szCs w:val="28"/>
        </w:rPr>
        <w:t>Pani Hanna Domańska-Celej – Sekretarz M</w:t>
      </w:r>
      <w:r w:rsidR="00305682">
        <w:rPr>
          <w:sz w:val="28"/>
          <w:szCs w:val="28"/>
        </w:rPr>
        <w:t xml:space="preserve">iasta przedstawiła projekt uchwały                   Nr </w:t>
      </w:r>
      <w:r w:rsidR="00305682" w:rsidRPr="002A2B51">
        <w:rPr>
          <w:sz w:val="28"/>
          <w:szCs w:val="28"/>
        </w:rPr>
        <w:t>LII/33</w:t>
      </w:r>
      <w:r w:rsidR="00305682">
        <w:rPr>
          <w:sz w:val="28"/>
          <w:szCs w:val="28"/>
        </w:rPr>
        <w:t>8</w:t>
      </w:r>
      <w:r w:rsidR="00305682" w:rsidRPr="002A2B51">
        <w:rPr>
          <w:sz w:val="28"/>
          <w:szCs w:val="28"/>
        </w:rPr>
        <w:t xml:space="preserve">/2023 w sprawie </w:t>
      </w:r>
      <w:r w:rsidR="00305682">
        <w:rPr>
          <w:sz w:val="28"/>
          <w:szCs w:val="28"/>
        </w:rPr>
        <w:t>u</w:t>
      </w:r>
      <w:r w:rsidR="00305682" w:rsidRPr="002A2B51">
        <w:rPr>
          <w:kern w:val="2"/>
          <w:sz w:val="28"/>
          <w:szCs w:val="28"/>
          <w:lang w:eastAsia="zh-CN" w:bidi="en-US"/>
        </w:rPr>
        <w:t xml:space="preserve">chwalenia Gminnego Programu </w:t>
      </w:r>
      <w:r w:rsidR="00305682">
        <w:rPr>
          <w:kern w:val="2"/>
          <w:sz w:val="28"/>
          <w:szCs w:val="28"/>
          <w:lang w:eastAsia="zh-CN" w:bidi="en-US"/>
        </w:rPr>
        <w:t>Wspierania Rodziny   w</w:t>
      </w:r>
      <w:r w:rsidR="00305682" w:rsidRPr="002A2B51">
        <w:rPr>
          <w:kern w:val="2"/>
          <w:sz w:val="28"/>
          <w:szCs w:val="28"/>
          <w:lang w:eastAsia="zh-CN" w:bidi="en-US"/>
        </w:rPr>
        <w:t xml:space="preserve"> Mi</w:t>
      </w:r>
      <w:r w:rsidR="00305682">
        <w:rPr>
          <w:kern w:val="2"/>
          <w:sz w:val="28"/>
          <w:szCs w:val="28"/>
          <w:lang w:eastAsia="zh-CN" w:bidi="en-US"/>
        </w:rPr>
        <w:t>eście</w:t>
      </w:r>
      <w:r w:rsidR="00305682" w:rsidRPr="002A2B51">
        <w:rPr>
          <w:kern w:val="2"/>
          <w:sz w:val="28"/>
          <w:szCs w:val="28"/>
          <w:lang w:eastAsia="zh-CN" w:bidi="en-US"/>
        </w:rPr>
        <w:t xml:space="preserve"> Stoczek Łukowski na lata 2023 – 202</w:t>
      </w:r>
      <w:r w:rsidR="00305682">
        <w:rPr>
          <w:kern w:val="2"/>
          <w:sz w:val="28"/>
          <w:szCs w:val="28"/>
          <w:lang w:eastAsia="zh-CN" w:bidi="en-US"/>
        </w:rPr>
        <w:t>5</w:t>
      </w:r>
      <w:r w:rsidR="00305682" w:rsidRPr="002A2B51">
        <w:rPr>
          <w:kern w:val="2"/>
          <w:sz w:val="28"/>
          <w:szCs w:val="28"/>
          <w:lang w:eastAsia="zh-CN" w:bidi="en-US"/>
        </w:rPr>
        <w:t>.</w:t>
      </w:r>
    </w:p>
    <w:p w14:paraId="41E2CAF9" w14:textId="77777777" w:rsidR="00305682" w:rsidRDefault="00305682" w:rsidP="00305682">
      <w:pPr>
        <w:spacing w:line="252" w:lineRule="auto"/>
        <w:jc w:val="both"/>
        <w:rPr>
          <w:rFonts w:eastAsia="Calibri"/>
          <w:sz w:val="28"/>
          <w:szCs w:val="28"/>
          <w:lang w:eastAsia="en-US"/>
        </w:rPr>
      </w:pPr>
    </w:p>
    <w:p w14:paraId="34919297" w14:textId="77777777" w:rsidR="00305682" w:rsidRDefault="00305682" w:rsidP="0030568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87E8F5C" w14:textId="77777777" w:rsidR="00305682" w:rsidRDefault="00305682" w:rsidP="00305682">
      <w:pPr>
        <w:numPr>
          <w:ilvl w:val="0"/>
          <w:numId w:val="1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5A4EAA1E" w14:textId="77777777" w:rsidR="00305682" w:rsidRDefault="00305682" w:rsidP="00305682">
      <w:pPr>
        <w:numPr>
          <w:ilvl w:val="0"/>
          <w:numId w:val="16"/>
        </w:numPr>
        <w:contextualSpacing/>
        <w:jc w:val="both"/>
        <w:rPr>
          <w:bCs/>
          <w:sz w:val="28"/>
        </w:rPr>
      </w:pPr>
      <w:r>
        <w:rPr>
          <w:bCs/>
          <w:sz w:val="28"/>
        </w:rPr>
        <w:t>Pan Krzysztof Pazura – Komisja Rewizyjna pozytywnie zaopiniowała projekt przedmiotowej uchwały.</w:t>
      </w:r>
    </w:p>
    <w:p w14:paraId="16E117BE" w14:textId="77777777" w:rsidR="00305682" w:rsidRDefault="00305682" w:rsidP="00305682">
      <w:pPr>
        <w:numPr>
          <w:ilvl w:val="0"/>
          <w:numId w:val="16"/>
        </w:numPr>
        <w:contextualSpacing/>
        <w:jc w:val="both"/>
        <w:rPr>
          <w:bCs/>
          <w:sz w:val="28"/>
        </w:rPr>
      </w:pPr>
      <w:r>
        <w:rPr>
          <w:bCs/>
          <w:sz w:val="28"/>
        </w:rPr>
        <w:t>Pan Janusz Rosa – Komisja Gospodarczo – Budżetowa pozytywnie zaopiniowała projekt przedmiotowej uchwały.</w:t>
      </w:r>
    </w:p>
    <w:p w14:paraId="2D5244FB" w14:textId="77777777" w:rsidR="00305682" w:rsidRDefault="00305682" w:rsidP="00305682">
      <w:pPr>
        <w:jc w:val="both"/>
        <w:rPr>
          <w:bCs/>
          <w:sz w:val="28"/>
        </w:rPr>
      </w:pPr>
    </w:p>
    <w:p w14:paraId="54589B81" w14:textId="314B358E" w:rsidR="00305682" w:rsidRDefault="00305682" w:rsidP="00305682">
      <w:pPr>
        <w:jc w:val="both"/>
        <w:rPr>
          <w:bCs/>
          <w:sz w:val="28"/>
        </w:rPr>
      </w:pPr>
      <w:r>
        <w:rPr>
          <w:bCs/>
          <w:sz w:val="28"/>
        </w:rPr>
        <w:t>- Pan Krzysztof Szczepańczyk – Przewodniczący Rady Miasta otworzył dyskusję na temat przedmiotowej uchwały.</w:t>
      </w:r>
    </w:p>
    <w:p w14:paraId="665288A4" w14:textId="77777777" w:rsidR="00305682" w:rsidRDefault="00305682" w:rsidP="00305682">
      <w:pPr>
        <w:jc w:val="both"/>
        <w:rPr>
          <w:bCs/>
          <w:sz w:val="28"/>
        </w:rPr>
      </w:pPr>
    </w:p>
    <w:p w14:paraId="0750E12F" w14:textId="77777777" w:rsidR="00305682" w:rsidRDefault="00305682" w:rsidP="00305682">
      <w:pPr>
        <w:jc w:val="both"/>
        <w:rPr>
          <w:bCs/>
          <w:sz w:val="28"/>
        </w:rPr>
      </w:pPr>
      <w:r>
        <w:rPr>
          <w:bCs/>
          <w:sz w:val="28"/>
        </w:rPr>
        <w:t>- Dyskusji nie przeprowadzono.</w:t>
      </w:r>
    </w:p>
    <w:p w14:paraId="44DB873D" w14:textId="77777777" w:rsidR="00305682" w:rsidRDefault="00305682" w:rsidP="00305682">
      <w:pPr>
        <w:jc w:val="both"/>
        <w:rPr>
          <w:bCs/>
          <w:sz w:val="28"/>
        </w:rPr>
      </w:pPr>
    </w:p>
    <w:p w14:paraId="34E00DB8" w14:textId="69F5199C" w:rsidR="00305682" w:rsidRDefault="00305682" w:rsidP="00305682">
      <w:pPr>
        <w:jc w:val="both"/>
        <w:rPr>
          <w:rFonts w:eastAsia="Calibri"/>
          <w:sz w:val="28"/>
          <w:szCs w:val="28"/>
          <w:lang w:eastAsia="en-US"/>
        </w:rPr>
      </w:pPr>
      <w:r>
        <w:rPr>
          <w:bCs/>
          <w:sz w:val="28"/>
        </w:rPr>
        <w:t>-</w:t>
      </w:r>
      <w:r>
        <w:rPr>
          <w:sz w:val="28"/>
          <w:szCs w:val="28"/>
        </w:rPr>
        <w:t xml:space="preserve"> Przewodniczący Rady Miasta poddał pod głosowanie imienne projekt uchwały Nr </w:t>
      </w:r>
      <w:r w:rsidRPr="002A2B51">
        <w:rPr>
          <w:sz w:val="28"/>
          <w:szCs w:val="28"/>
        </w:rPr>
        <w:t>LII/33</w:t>
      </w:r>
      <w:r>
        <w:rPr>
          <w:sz w:val="28"/>
          <w:szCs w:val="28"/>
        </w:rPr>
        <w:t>8</w:t>
      </w:r>
      <w:r w:rsidRPr="002A2B51">
        <w:rPr>
          <w:sz w:val="28"/>
          <w:szCs w:val="28"/>
        </w:rPr>
        <w:t xml:space="preserve">/2023 w sprawie </w:t>
      </w:r>
      <w:r>
        <w:rPr>
          <w:sz w:val="28"/>
          <w:szCs w:val="28"/>
        </w:rPr>
        <w:t>u</w:t>
      </w:r>
      <w:r w:rsidRPr="002A2B51">
        <w:rPr>
          <w:kern w:val="2"/>
          <w:sz w:val="28"/>
          <w:szCs w:val="28"/>
          <w:lang w:eastAsia="zh-CN" w:bidi="en-US"/>
        </w:rPr>
        <w:t xml:space="preserve">chwalenia Gminnego Programu </w:t>
      </w:r>
      <w:r>
        <w:rPr>
          <w:kern w:val="2"/>
          <w:sz w:val="28"/>
          <w:szCs w:val="28"/>
          <w:lang w:eastAsia="zh-CN" w:bidi="en-US"/>
        </w:rPr>
        <w:t>Wspierania Rodziny   w</w:t>
      </w:r>
      <w:r w:rsidRPr="002A2B51">
        <w:rPr>
          <w:kern w:val="2"/>
          <w:sz w:val="28"/>
          <w:szCs w:val="28"/>
          <w:lang w:eastAsia="zh-CN" w:bidi="en-US"/>
        </w:rPr>
        <w:t xml:space="preserve"> Mi</w:t>
      </w:r>
      <w:r>
        <w:rPr>
          <w:kern w:val="2"/>
          <w:sz w:val="28"/>
          <w:szCs w:val="28"/>
          <w:lang w:eastAsia="zh-CN" w:bidi="en-US"/>
        </w:rPr>
        <w:t>eście</w:t>
      </w:r>
      <w:r w:rsidRPr="002A2B51">
        <w:rPr>
          <w:kern w:val="2"/>
          <w:sz w:val="28"/>
          <w:szCs w:val="28"/>
          <w:lang w:eastAsia="zh-CN" w:bidi="en-US"/>
        </w:rPr>
        <w:t xml:space="preserve"> Stoczek Łukowski na lata 2023 – 202</w:t>
      </w:r>
      <w:r>
        <w:rPr>
          <w:kern w:val="2"/>
          <w:sz w:val="28"/>
          <w:szCs w:val="28"/>
          <w:lang w:eastAsia="zh-CN" w:bidi="en-US"/>
        </w:rPr>
        <w:t>5</w:t>
      </w:r>
      <w:r w:rsidRPr="002A2B51">
        <w:rPr>
          <w:kern w:val="2"/>
          <w:sz w:val="28"/>
          <w:szCs w:val="28"/>
          <w:lang w:eastAsia="zh-CN" w:bidi="en-US"/>
        </w:rPr>
        <w:t>.</w:t>
      </w:r>
      <w:r>
        <w:rPr>
          <w:kern w:val="2"/>
          <w:sz w:val="28"/>
          <w:szCs w:val="28"/>
          <w:lang w:eastAsia="zh-CN" w:bidi="en-US"/>
        </w:rPr>
        <w:t xml:space="preserve"> </w:t>
      </w:r>
    </w:p>
    <w:p w14:paraId="127B2E87" w14:textId="77777777" w:rsidR="00305682" w:rsidRDefault="00305682" w:rsidP="00305682">
      <w:pPr>
        <w:jc w:val="both"/>
        <w:rPr>
          <w:b/>
          <w:bCs/>
          <w:sz w:val="28"/>
        </w:rPr>
      </w:pPr>
    </w:p>
    <w:p w14:paraId="1AB4ACFD" w14:textId="77777777" w:rsidR="00305682" w:rsidRDefault="00305682" w:rsidP="00305682">
      <w:pPr>
        <w:jc w:val="both"/>
        <w:rPr>
          <w:b/>
          <w:bCs/>
          <w:sz w:val="28"/>
        </w:rPr>
      </w:pPr>
      <w:r>
        <w:rPr>
          <w:b/>
          <w:bCs/>
          <w:sz w:val="28"/>
        </w:rPr>
        <w:t>Za przyjęciem uchwały głosowało 15 radnych, przeciw – nie było, wstrzymujących się – nie było.</w:t>
      </w:r>
    </w:p>
    <w:p w14:paraId="205D2560" w14:textId="77777777" w:rsidR="00305682" w:rsidRDefault="00305682" w:rsidP="00305682">
      <w:pPr>
        <w:jc w:val="both"/>
        <w:rPr>
          <w:b/>
          <w:sz w:val="28"/>
          <w:szCs w:val="28"/>
        </w:rPr>
      </w:pPr>
      <w:r>
        <w:rPr>
          <w:b/>
          <w:sz w:val="28"/>
          <w:szCs w:val="28"/>
        </w:rPr>
        <w:t>Wykaz głosowania imiennego stanowi załącznik do protokołu.</w:t>
      </w:r>
    </w:p>
    <w:p w14:paraId="306FA7F2" w14:textId="77777777" w:rsidR="00305682" w:rsidRDefault="00305682" w:rsidP="00305682">
      <w:pPr>
        <w:jc w:val="both"/>
        <w:rPr>
          <w:b/>
          <w:sz w:val="28"/>
          <w:szCs w:val="28"/>
        </w:rPr>
      </w:pPr>
    </w:p>
    <w:p w14:paraId="1A4A7BA0" w14:textId="43835832" w:rsidR="00305682" w:rsidRDefault="00305682" w:rsidP="00305682">
      <w:pPr>
        <w:jc w:val="both"/>
        <w:rPr>
          <w:sz w:val="28"/>
          <w:szCs w:val="28"/>
        </w:rPr>
      </w:pPr>
      <w:r>
        <w:rPr>
          <w:b/>
          <w:sz w:val="28"/>
          <w:szCs w:val="28"/>
        </w:rPr>
        <w:t>Uchwała N</w:t>
      </w:r>
      <w:r>
        <w:rPr>
          <w:b/>
          <w:bCs/>
          <w:sz w:val="28"/>
          <w:szCs w:val="28"/>
        </w:rPr>
        <w:t xml:space="preserve">r </w:t>
      </w:r>
      <w:r w:rsidRPr="00305682">
        <w:rPr>
          <w:b/>
          <w:bCs/>
          <w:sz w:val="28"/>
          <w:szCs w:val="28"/>
        </w:rPr>
        <w:t>LII/338/2023 w sprawie u</w:t>
      </w:r>
      <w:r w:rsidRPr="00305682">
        <w:rPr>
          <w:b/>
          <w:bCs/>
          <w:kern w:val="2"/>
          <w:sz w:val="28"/>
          <w:szCs w:val="28"/>
          <w:lang w:eastAsia="zh-CN" w:bidi="en-US"/>
        </w:rPr>
        <w:t>chwalenia Gminnego Programu Wspierania Rodziny</w:t>
      </w:r>
      <w:r>
        <w:rPr>
          <w:b/>
          <w:bCs/>
          <w:kern w:val="2"/>
          <w:sz w:val="28"/>
          <w:szCs w:val="28"/>
          <w:lang w:eastAsia="zh-CN" w:bidi="en-US"/>
        </w:rPr>
        <w:t xml:space="preserve"> </w:t>
      </w:r>
      <w:r w:rsidRPr="00305682">
        <w:rPr>
          <w:b/>
          <w:bCs/>
          <w:kern w:val="2"/>
          <w:sz w:val="28"/>
          <w:szCs w:val="28"/>
          <w:lang w:eastAsia="zh-CN" w:bidi="en-US"/>
        </w:rPr>
        <w:t>w Mieście Stoczek Łukowski na lata 2023 – 2025</w:t>
      </w:r>
      <w:r>
        <w:rPr>
          <w:b/>
          <w:bCs/>
          <w:sz w:val="28"/>
          <w:szCs w:val="28"/>
        </w:rPr>
        <w:t xml:space="preserve"> </w:t>
      </w:r>
      <w:r>
        <w:rPr>
          <w:sz w:val="28"/>
          <w:szCs w:val="28"/>
        </w:rPr>
        <w:t>została przyjęta jednogłośnie i stanowi załącznik do protokołu.</w:t>
      </w:r>
    </w:p>
    <w:p w14:paraId="15BC0904" w14:textId="77777777" w:rsidR="00305682" w:rsidRDefault="00305682" w:rsidP="00305682">
      <w:pPr>
        <w:jc w:val="both"/>
        <w:rPr>
          <w:sz w:val="28"/>
          <w:szCs w:val="28"/>
        </w:rPr>
      </w:pPr>
    </w:p>
    <w:p w14:paraId="04C5AFEB" w14:textId="77777777" w:rsidR="00305682" w:rsidRDefault="00305682" w:rsidP="00305682">
      <w:pPr>
        <w:jc w:val="both"/>
        <w:rPr>
          <w:sz w:val="28"/>
          <w:szCs w:val="28"/>
        </w:rPr>
      </w:pPr>
    </w:p>
    <w:p w14:paraId="5AF71CC9" w14:textId="77777777" w:rsidR="00305682" w:rsidRDefault="00305682" w:rsidP="00305682">
      <w:pPr>
        <w:jc w:val="both"/>
        <w:rPr>
          <w:sz w:val="28"/>
          <w:szCs w:val="28"/>
        </w:rPr>
      </w:pPr>
    </w:p>
    <w:p w14:paraId="4E49069B" w14:textId="19B0677D" w:rsidR="00305682" w:rsidRDefault="00305682" w:rsidP="00305682">
      <w:pPr>
        <w:rPr>
          <w:b/>
          <w:bCs/>
          <w:sz w:val="28"/>
          <w:szCs w:val="28"/>
        </w:rPr>
      </w:pPr>
      <w:r>
        <w:rPr>
          <w:b/>
          <w:bCs/>
          <w:sz w:val="28"/>
          <w:szCs w:val="28"/>
        </w:rPr>
        <w:t>Pkt. 7</w:t>
      </w:r>
    </w:p>
    <w:p w14:paraId="628F4FEF" w14:textId="61755F8B" w:rsidR="00305682" w:rsidRPr="002A2B51" w:rsidRDefault="005473DB" w:rsidP="00305682">
      <w:pPr>
        <w:jc w:val="both"/>
        <w:rPr>
          <w:rFonts w:eastAsia="Arial Unicode MS"/>
          <w:bCs/>
          <w:kern w:val="2"/>
          <w:sz w:val="28"/>
          <w:szCs w:val="28"/>
          <w:lang w:eastAsia="hi-IN" w:bidi="hi-IN"/>
        </w:rPr>
      </w:pPr>
      <w:r>
        <w:rPr>
          <w:bCs/>
          <w:sz w:val="28"/>
          <w:szCs w:val="28"/>
        </w:rPr>
        <w:t xml:space="preserve">- </w:t>
      </w:r>
      <w:r w:rsidR="00305682">
        <w:rPr>
          <w:bCs/>
          <w:sz w:val="28"/>
          <w:szCs w:val="28"/>
        </w:rPr>
        <w:t>Pani Hanna Domańska-Celej – Sekretarz M</w:t>
      </w:r>
      <w:r w:rsidR="00305682">
        <w:rPr>
          <w:sz w:val="28"/>
          <w:szCs w:val="28"/>
        </w:rPr>
        <w:t xml:space="preserve">iasta przedstawiła projekt uchwały                   Nr </w:t>
      </w:r>
      <w:r w:rsidR="00305682" w:rsidRPr="002A2B51">
        <w:rPr>
          <w:sz w:val="28"/>
          <w:szCs w:val="28"/>
        </w:rPr>
        <w:t>LII/33</w:t>
      </w:r>
      <w:r w:rsidR="00305682">
        <w:rPr>
          <w:sz w:val="28"/>
          <w:szCs w:val="28"/>
        </w:rPr>
        <w:t>9</w:t>
      </w:r>
      <w:r w:rsidR="00305682" w:rsidRPr="002A2B51">
        <w:rPr>
          <w:sz w:val="28"/>
          <w:szCs w:val="28"/>
        </w:rPr>
        <w:t xml:space="preserve">/2023 w sprawie </w:t>
      </w:r>
      <w:r w:rsidR="00305682">
        <w:rPr>
          <w:sz w:val="28"/>
          <w:szCs w:val="28"/>
        </w:rPr>
        <w:t>trybu i sposobu powoływania oraz odwoływania członków Zespołu Interdyscyplinarnego.</w:t>
      </w:r>
      <w:r w:rsidR="00027AC6">
        <w:rPr>
          <w:sz w:val="28"/>
          <w:szCs w:val="28"/>
        </w:rPr>
        <w:t xml:space="preserve"> </w:t>
      </w:r>
    </w:p>
    <w:p w14:paraId="2EFA65AF" w14:textId="77777777" w:rsidR="00305682" w:rsidRDefault="00305682" w:rsidP="00305682">
      <w:pPr>
        <w:spacing w:line="252" w:lineRule="auto"/>
        <w:jc w:val="both"/>
        <w:rPr>
          <w:rFonts w:eastAsia="Calibri"/>
          <w:sz w:val="28"/>
          <w:szCs w:val="28"/>
          <w:lang w:eastAsia="en-US"/>
        </w:rPr>
      </w:pPr>
    </w:p>
    <w:p w14:paraId="571BA697" w14:textId="77777777" w:rsidR="00305682" w:rsidRDefault="00305682" w:rsidP="0030568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AD2DBA6" w14:textId="77777777" w:rsidR="00305682" w:rsidRDefault="00305682" w:rsidP="00305682">
      <w:pPr>
        <w:numPr>
          <w:ilvl w:val="0"/>
          <w:numId w:val="18"/>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641659D" w14:textId="77777777" w:rsidR="00305682" w:rsidRDefault="00305682" w:rsidP="00305682">
      <w:pPr>
        <w:numPr>
          <w:ilvl w:val="0"/>
          <w:numId w:val="18"/>
        </w:numPr>
        <w:contextualSpacing/>
        <w:jc w:val="both"/>
        <w:rPr>
          <w:bCs/>
          <w:sz w:val="28"/>
        </w:rPr>
      </w:pPr>
      <w:r>
        <w:rPr>
          <w:bCs/>
          <w:sz w:val="28"/>
        </w:rPr>
        <w:lastRenderedPageBreak/>
        <w:t>Pan Krzysztof Pazura – Komisja Rewizyjna pozytywnie zaopiniowała projekt przedmiotowej uchwały.</w:t>
      </w:r>
    </w:p>
    <w:p w14:paraId="75E430F7" w14:textId="77777777" w:rsidR="00305682" w:rsidRDefault="00305682" w:rsidP="00305682">
      <w:pPr>
        <w:numPr>
          <w:ilvl w:val="0"/>
          <w:numId w:val="18"/>
        </w:numPr>
        <w:contextualSpacing/>
        <w:jc w:val="both"/>
        <w:rPr>
          <w:bCs/>
          <w:sz w:val="28"/>
        </w:rPr>
      </w:pPr>
      <w:r>
        <w:rPr>
          <w:bCs/>
          <w:sz w:val="28"/>
        </w:rPr>
        <w:t>Pan Janusz Rosa – Komisja Gospodarczo – Budżetowa pozytywnie zaopiniowała projekt przedmiotowej uchwały.</w:t>
      </w:r>
    </w:p>
    <w:p w14:paraId="4E377A60" w14:textId="77777777" w:rsidR="00305682" w:rsidRDefault="00305682" w:rsidP="00305682">
      <w:pPr>
        <w:jc w:val="both"/>
        <w:rPr>
          <w:bCs/>
          <w:sz w:val="28"/>
        </w:rPr>
      </w:pPr>
    </w:p>
    <w:p w14:paraId="415E9E73" w14:textId="77777777" w:rsidR="00305682" w:rsidRDefault="00305682" w:rsidP="00305682">
      <w:pPr>
        <w:jc w:val="both"/>
        <w:rPr>
          <w:bCs/>
          <w:sz w:val="28"/>
        </w:rPr>
      </w:pPr>
      <w:r>
        <w:rPr>
          <w:bCs/>
          <w:sz w:val="28"/>
        </w:rPr>
        <w:t>- Pan Krzysztof Szczepańczyk – Przewodniczący Rady Miasta otworzył dyskusję na temat przedmiotowej uchwały.</w:t>
      </w:r>
    </w:p>
    <w:p w14:paraId="65F178FE" w14:textId="77777777" w:rsidR="00305682" w:rsidRDefault="00305682" w:rsidP="00305682">
      <w:pPr>
        <w:jc w:val="both"/>
        <w:rPr>
          <w:bCs/>
          <w:sz w:val="28"/>
        </w:rPr>
      </w:pPr>
    </w:p>
    <w:p w14:paraId="7BBB9298" w14:textId="77777777" w:rsidR="00305682" w:rsidRDefault="00305682" w:rsidP="00305682">
      <w:pPr>
        <w:jc w:val="both"/>
        <w:rPr>
          <w:bCs/>
          <w:sz w:val="28"/>
        </w:rPr>
      </w:pPr>
      <w:r>
        <w:rPr>
          <w:bCs/>
          <w:sz w:val="28"/>
        </w:rPr>
        <w:t>- Dyskusji nie przeprowadzono.</w:t>
      </w:r>
    </w:p>
    <w:p w14:paraId="65F3C7C1" w14:textId="77777777" w:rsidR="00305682" w:rsidRDefault="00305682" w:rsidP="00305682">
      <w:pPr>
        <w:jc w:val="both"/>
        <w:rPr>
          <w:bCs/>
          <w:sz w:val="28"/>
        </w:rPr>
      </w:pPr>
    </w:p>
    <w:p w14:paraId="54431EBD" w14:textId="20617B80" w:rsidR="00305682" w:rsidRDefault="00305682" w:rsidP="00305682">
      <w:pPr>
        <w:jc w:val="both"/>
        <w:rPr>
          <w:rFonts w:eastAsia="Calibri"/>
          <w:sz w:val="28"/>
          <w:szCs w:val="28"/>
          <w:lang w:eastAsia="en-US"/>
        </w:rPr>
      </w:pPr>
      <w:r>
        <w:rPr>
          <w:bCs/>
          <w:sz w:val="28"/>
        </w:rPr>
        <w:t>-</w:t>
      </w:r>
      <w:r>
        <w:rPr>
          <w:sz w:val="28"/>
          <w:szCs w:val="28"/>
        </w:rPr>
        <w:t xml:space="preserve"> Przewodniczący Rady Miasta poddał pod głosowanie imienne projekt uchwały Nr </w:t>
      </w:r>
      <w:r w:rsidRPr="002A2B51">
        <w:rPr>
          <w:sz w:val="28"/>
          <w:szCs w:val="28"/>
        </w:rPr>
        <w:t>LII/33</w:t>
      </w:r>
      <w:r>
        <w:rPr>
          <w:sz w:val="28"/>
          <w:szCs w:val="28"/>
        </w:rPr>
        <w:t>9</w:t>
      </w:r>
      <w:r w:rsidRPr="002A2B51">
        <w:rPr>
          <w:sz w:val="28"/>
          <w:szCs w:val="28"/>
        </w:rPr>
        <w:t xml:space="preserve">/2023 w sprawie </w:t>
      </w:r>
      <w:r>
        <w:rPr>
          <w:sz w:val="28"/>
          <w:szCs w:val="28"/>
        </w:rPr>
        <w:t>trybu i sposobu powoływania oraz odwoływania członków Zespołu Interdyscyplinarnego.</w:t>
      </w:r>
      <w:r>
        <w:rPr>
          <w:kern w:val="2"/>
          <w:sz w:val="28"/>
          <w:szCs w:val="28"/>
          <w:lang w:eastAsia="zh-CN" w:bidi="en-US"/>
        </w:rPr>
        <w:t xml:space="preserve"> </w:t>
      </w:r>
    </w:p>
    <w:p w14:paraId="2DFF1A85" w14:textId="77777777" w:rsidR="00305682" w:rsidRDefault="00305682" w:rsidP="00305682">
      <w:pPr>
        <w:jc w:val="both"/>
        <w:rPr>
          <w:b/>
          <w:bCs/>
          <w:sz w:val="28"/>
        </w:rPr>
      </w:pPr>
    </w:p>
    <w:p w14:paraId="2EA91C56" w14:textId="77777777" w:rsidR="00305682" w:rsidRDefault="00305682" w:rsidP="00305682">
      <w:pPr>
        <w:jc w:val="both"/>
        <w:rPr>
          <w:b/>
          <w:bCs/>
          <w:sz w:val="28"/>
        </w:rPr>
      </w:pPr>
      <w:r>
        <w:rPr>
          <w:b/>
          <w:bCs/>
          <w:sz w:val="28"/>
        </w:rPr>
        <w:t>Za przyjęciem uchwały głosowało 15 radnych, przeciw – nie było, wstrzymujących się – nie było.</w:t>
      </w:r>
    </w:p>
    <w:p w14:paraId="28B0D5AD" w14:textId="77777777" w:rsidR="00305682" w:rsidRDefault="00305682" w:rsidP="00305682">
      <w:pPr>
        <w:jc w:val="both"/>
        <w:rPr>
          <w:b/>
          <w:sz w:val="28"/>
          <w:szCs w:val="28"/>
        </w:rPr>
      </w:pPr>
      <w:r>
        <w:rPr>
          <w:b/>
          <w:sz w:val="28"/>
          <w:szCs w:val="28"/>
        </w:rPr>
        <w:t>Wykaz głosowania imiennego stanowi załącznik do protokołu.</w:t>
      </w:r>
    </w:p>
    <w:p w14:paraId="23021DCC" w14:textId="77777777" w:rsidR="00305682" w:rsidRDefault="00305682" w:rsidP="00305682">
      <w:pPr>
        <w:jc w:val="both"/>
        <w:rPr>
          <w:b/>
          <w:sz w:val="28"/>
          <w:szCs w:val="28"/>
        </w:rPr>
      </w:pPr>
    </w:p>
    <w:p w14:paraId="233DEDAF" w14:textId="3D1DCB2D" w:rsidR="00305682" w:rsidRDefault="00305682" w:rsidP="00305682">
      <w:pPr>
        <w:jc w:val="both"/>
        <w:rPr>
          <w:sz w:val="28"/>
          <w:szCs w:val="28"/>
        </w:rPr>
      </w:pPr>
      <w:r>
        <w:rPr>
          <w:b/>
          <w:sz w:val="28"/>
          <w:szCs w:val="28"/>
        </w:rPr>
        <w:t>Uchwała N</w:t>
      </w:r>
      <w:r>
        <w:rPr>
          <w:b/>
          <w:bCs/>
          <w:sz w:val="28"/>
          <w:szCs w:val="28"/>
        </w:rPr>
        <w:t xml:space="preserve">r </w:t>
      </w:r>
      <w:r w:rsidRPr="00305682">
        <w:rPr>
          <w:b/>
          <w:bCs/>
          <w:sz w:val="28"/>
          <w:szCs w:val="28"/>
        </w:rPr>
        <w:t>LII/339/2023 w sprawie trybu i sposobu powoływania oraz odwoływania członków Zespołu Interdyscyplinarnego</w:t>
      </w:r>
      <w:r>
        <w:rPr>
          <w:b/>
          <w:bCs/>
          <w:sz w:val="28"/>
          <w:szCs w:val="28"/>
        </w:rPr>
        <w:t xml:space="preserve"> </w:t>
      </w:r>
      <w:r>
        <w:rPr>
          <w:sz w:val="28"/>
          <w:szCs w:val="28"/>
        </w:rPr>
        <w:t>została przyjęta jednogłośnie i stanowi załącznik do protokołu.</w:t>
      </w:r>
    </w:p>
    <w:p w14:paraId="1E80CD19" w14:textId="77777777" w:rsidR="00305682" w:rsidRDefault="00305682" w:rsidP="00305682">
      <w:pPr>
        <w:jc w:val="both"/>
        <w:rPr>
          <w:sz w:val="28"/>
          <w:szCs w:val="28"/>
        </w:rPr>
      </w:pPr>
    </w:p>
    <w:p w14:paraId="46A06E62" w14:textId="77777777" w:rsidR="00027AC6" w:rsidRDefault="00027AC6" w:rsidP="00305682">
      <w:pPr>
        <w:jc w:val="both"/>
        <w:rPr>
          <w:sz w:val="28"/>
          <w:szCs w:val="28"/>
        </w:rPr>
      </w:pPr>
    </w:p>
    <w:p w14:paraId="023C1CBE" w14:textId="77777777" w:rsidR="00027AC6" w:rsidRDefault="00027AC6" w:rsidP="00305682">
      <w:pPr>
        <w:jc w:val="both"/>
        <w:rPr>
          <w:sz w:val="28"/>
          <w:szCs w:val="28"/>
        </w:rPr>
      </w:pPr>
    </w:p>
    <w:p w14:paraId="31F755E2" w14:textId="61D4AB46" w:rsidR="00027AC6" w:rsidRDefault="00027AC6" w:rsidP="00027AC6">
      <w:pPr>
        <w:rPr>
          <w:b/>
          <w:bCs/>
          <w:sz w:val="28"/>
          <w:szCs w:val="28"/>
        </w:rPr>
      </w:pPr>
      <w:r>
        <w:rPr>
          <w:b/>
          <w:bCs/>
          <w:sz w:val="28"/>
          <w:szCs w:val="28"/>
        </w:rPr>
        <w:t>Pkt. 8</w:t>
      </w:r>
    </w:p>
    <w:p w14:paraId="5365A4D5" w14:textId="08232BFD" w:rsidR="00027AC6" w:rsidRPr="00027AC6" w:rsidRDefault="005473DB" w:rsidP="00027AC6">
      <w:pPr>
        <w:jc w:val="both"/>
        <w:rPr>
          <w:bCs/>
          <w:sz w:val="26"/>
          <w:szCs w:val="26"/>
        </w:rPr>
      </w:pPr>
      <w:r>
        <w:rPr>
          <w:bCs/>
          <w:sz w:val="28"/>
          <w:szCs w:val="28"/>
        </w:rPr>
        <w:t xml:space="preserve">- </w:t>
      </w:r>
      <w:r w:rsidR="00027AC6" w:rsidRPr="00027AC6">
        <w:rPr>
          <w:bCs/>
          <w:sz w:val="28"/>
          <w:szCs w:val="28"/>
        </w:rPr>
        <w:t>Pani Hanna Domańska-Celej – Sekretarz M</w:t>
      </w:r>
      <w:r w:rsidR="00027AC6" w:rsidRPr="00027AC6">
        <w:rPr>
          <w:sz w:val="28"/>
          <w:szCs w:val="28"/>
        </w:rPr>
        <w:t xml:space="preserve">iasta przedstawiła projekt uchwały                   Nr LII/340/2023 w sprawie  </w:t>
      </w:r>
      <w:r w:rsidR="00027AC6" w:rsidRPr="00027AC6">
        <w:rPr>
          <w:bCs/>
          <w:sz w:val="28"/>
          <w:szCs w:val="28"/>
        </w:rPr>
        <w:t>określenia zasad udzielania dotacji celowej z budżetu miasta na prace konserwatorskie, restauratorskie lub roboty budowlane przy zabytkach wpisanych do rejestru zabytków lub znajdujących się w gminnej ewidencji zabytków, położonych na terenie Miasta Stoczek Łukowski.</w:t>
      </w:r>
      <w:r w:rsidR="00027AC6">
        <w:rPr>
          <w:bCs/>
          <w:sz w:val="28"/>
          <w:szCs w:val="28"/>
        </w:rPr>
        <w:t xml:space="preserve"> Poinformowała, że projekt uchwały nie trafił do radnych w materiałach na sesję ponieważ w momencie wysyłania materiałów uchwała nie była uzgodniona                     z Prezesem Urzędu Ochrony Konkurencji i Konsumentów. Uchwała jest tzw. programem pomocowym. Każdy taki program musi być uzgadniany z Prezesem UOKiK.</w:t>
      </w:r>
      <w:r w:rsidR="00F90B25">
        <w:rPr>
          <w:bCs/>
          <w:sz w:val="28"/>
          <w:szCs w:val="28"/>
        </w:rPr>
        <w:t xml:space="preserve"> W ostatnich dniach projekt przedmiotowej uchwały został uzgodniony. Pani Sekretarz zaznaczyła, że załącznikiem do uchwały jest wniosek o udzielenie dotacji oraz sprawozdanie merytoryczne z wykonania prac konserwatorskich, restauratorskich czy robót budowlanych danego zabytku. Wyjaśniła również, że uchwała dotyczy wszelkich prac konserwatorskich</w:t>
      </w:r>
      <w:r>
        <w:rPr>
          <w:bCs/>
          <w:sz w:val="28"/>
          <w:szCs w:val="28"/>
        </w:rPr>
        <w:t xml:space="preserve">, które związane są z realizacją Rządowego Programu Ochrony Zabytków. </w:t>
      </w:r>
    </w:p>
    <w:p w14:paraId="78A681DC" w14:textId="7D716D98" w:rsidR="00027AC6" w:rsidRPr="002A2B51" w:rsidRDefault="00027AC6" w:rsidP="00027AC6">
      <w:pPr>
        <w:jc w:val="both"/>
        <w:rPr>
          <w:rFonts w:eastAsia="Arial Unicode MS"/>
          <w:bCs/>
          <w:kern w:val="2"/>
          <w:sz w:val="28"/>
          <w:szCs w:val="28"/>
          <w:lang w:eastAsia="hi-IN" w:bidi="hi-IN"/>
        </w:rPr>
      </w:pPr>
    </w:p>
    <w:p w14:paraId="33A428EC" w14:textId="77777777" w:rsidR="00027AC6" w:rsidRDefault="00027AC6" w:rsidP="00027AC6">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BC2C199" w14:textId="77777777" w:rsidR="00027AC6" w:rsidRDefault="00027AC6" w:rsidP="00027AC6">
      <w:pPr>
        <w:numPr>
          <w:ilvl w:val="0"/>
          <w:numId w:val="20"/>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3989D895" w14:textId="77777777" w:rsidR="00027AC6" w:rsidRDefault="00027AC6" w:rsidP="00027AC6">
      <w:pPr>
        <w:numPr>
          <w:ilvl w:val="0"/>
          <w:numId w:val="20"/>
        </w:numPr>
        <w:contextualSpacing/>
        <w:jc w:val="both"/>
        <w:rPr>
          <w:bCs/>
          <w:sz w:val="28"/>
        </w:rPr>
      </w:pPr>
      <w:r>
        <w:rPr>
          <w:bCs/>
          <w:sz w:val="28"/>
        </w:rPr>
        <w:t>Pan Krzysztof Pazura – Komisja Rewizyjna pozytywnie zaopiniowała projekt przedmiotowej uchwały.</w:t>
      </w:r>
    </w:p>
    <w:p w14:paraId="7846A956" w14:textId="77777777" w:rsidR="00027AC6" w:rsidRDefault="00027AC6" w:rsidP="00027AC6">
      <w:pPr>
        <w:numPr>
          <w:ilvl w:val="0"/>
          <w:numId w:val="20"/>
        </w:numPr>
        <w:contextualSpacing/>
        <w:jc w:val="both"/>
        <w:rPr>
          <w:bCs/>
          <w:sz w:val="28"/>
        </w:rPr>
      </w:pPr>
      <w:r>
        <w:rPr>
          <w:bCs/>
          <w:sz w:val="28"/>
        </w:rPr>
        <w:t>Pan Janusz Rosa – Komisja Gospodarczo – Budżetowa pozytywnie zaopiniowała projekt przedmiotowej uchwały.</w:t>
      </w:r>
    </w:p>
    <w:p w14:paraId="49DB46F2" w14:textId="77777777" w:rsidR="00027AC6" w:rsidRDefault="00027AC6" w:rsidP="00027AC6">
      <w:pPr>
        <w:jc w:val="both"/>
        <w:rPr>
          <w:bCs/>
          <w:sz w:val="28"/>
        </w:rPr>
      </w:pPr>
    </w:p>
    <w:p w14:paraId="7C3D91BE" w14:textId="77777777" w:rsidR="00027AC6" w:rsidRDefault="00027AC6" w:rsidP="00027AC6">
      <w:pPr>
        <w:jc w:val="both"/>
        <w:rPr>
          <w:bCs/>
          <w:sz w:val="28"/>
        </w:rPr>
      </w:pPr>
      <w:r>
        <w:rPr>
          <w:bCs/>
          <w:sz w:val="28"/>
        </w:rPr>
        <w:t>- Pan Krzysztof Szczepańczyk – Przewodniczący Rady Miasta otworzył dyskusję na temat przedmiotowej uchwały.</w:t>
      </w:r>
    </w:p>
    <w:p w14:paraId="610D3270" w14:textId="77777777" w:rsidR="00027AC6" w:rsidRDefault="00027AC6" w:rsidP="00027AC6">
      <w:pPr>
        <w:jc w:val="both"/>
        <w:rPr>
          <w:bCs/>
          <w:sz w:val="28"/>
        </w:rPr>
      </w:pPr>
    </w:p>
    <w:p w14:paraId="5254DBD0" w14:textId="77777777" w:rsidR="00027AC6" w:rsidRDefault="00027AC6" w:rsidP="00027AC6">
      <w:pPr>
        <w:jc w:val="both"/>
        <w:rPr>
          <w:bCs/>
          <w:sz w:val="28"/>
        </w:rPr>
      </w:pPr>
      <w:r>
        <w:rPr>
          <w:bCs/>
          <w:sz w:val="28"/>
        </w:rPr>
        <w:t>- Dyskusji nie przeprowadzono.</w:t>
      </w:r>
    </w:p>
    <w:p w14:paraId="795F3EE2" w14:textId="77777777" w:rsidR="00F90B25" w:rsidRDefault="00F90B25" w:rsidP="00027AC6">
      <w:pPr>
        <w:jc w:val="both"/>
        <w:rPr>
          <w:bCs/>
          <w:sz w:val="28"/>
        </w:rPr>
      </w:pPr>
    </w:p>
    <w:p w14:paraId="313E2F91" w14:textId="21B93875" w:rsidR="00027AC6" w:rsidRDefault="00027AC6" w:rsidP="00027AC6">
      <w:pPr>
        <w:jc w:val="both"/>
        <w:rPr>
          <w:rFonts w:eastAsia="Calibri"/>
          <w:sz w:val="28"/>
          <w:szCs w:val="28"/>
          <w:lang w:eastAsia="en-US"/>
        </w:rPr>
      </w:pPr>
      <w:r>
        <w:rPr>
          <w:bCs/>
          <w:sz w:val="28"/>
        </w:rPr>
        <w:t>-</w:t>
      </w:r>
      <w:r>
        <w:rPr>
          <w:sz w:val="28"/>
          <w:szCs w:val="28"/>
        </w:rPr>
        <w:t xml:space="preserve"> Przewodniczący Rady Miasta poddał pod głosowanie imienne projekt uchwały Nr </w:t>
      </w:r>
      <w:r w:rsidRPr="00027AC6">
        <w:rPr>
          <w:sz w:val="28"/>
          <w:szCs w:val="28"/>
        </w:rPr>
        <w:t xml:space="preserve">LII/340/2023 w sprawie  </w:t>
      </w:r>
      <w:r w:rsidRPr="00027AC6">
        <w:rPr>
          <w:bCs/>
          <w:sz w:val="28"/>
          <w:szCs w:val="28"/>
        </w:rPr>
        <w:t>określenia zasad udzielania dotacji celowej z budżetu miasta na prace konserwatorskie, restauratorskie lub roboty budowlane przy zabytkach wpisanych do rejestru zabytków lub znajdujących się w gminnej ewidencji zabytków, położonych na terenie Miasta Stoczek Łukowski.</w:t>
      </w:r>
    </w:p>
    <w:p w14:paraId="39B39B9A" w14:textId="77777777" w:rsidR="00027AC6" w:rsidRDefault="00027AC6" w:rsidP="00027AC6">
      <w:pPr>
        <w:jc w:val="both"/>
        <w:rPr>
          <w:b/>
          <w:bCs/>
          <w:sz w:val="28"/>
        </w:rPr>
      </w:pPr>
    </w:p>
    <w:p w14:paraId="3A653930" w14:textId="77777777" w:rsidR="00027AC6" w:rsidRDefault="00027AC6" w:rsidP="00027AC6">
      <w:pPr>
        <w:jc w:val="both"/>
        <w:rPr>
          <w:b/>
          <w:bCs/>
          <w:sz w:val="28"/>
        </w:rPr>
      </w:pPr>
      <w:r>
        <w:rPr>
          <w:b/>
          <w:bCs/>
          <w:sz w:val="28"/>
        </w:rPr>
        <w:t>Za przyjęciem uchwały głosowało 15 radnych, przeciw – nie było, wstrzymujących się – nie było.</w:t>
      </w:r>
    </w:p>
    <w:p w14:paraId="584FC2E6" w14:textId="77777777" w:rsidR="00027AC6" w:rsidRDefault="00027AC6" w:rsidP="00027AC6">
      <w:pPr>
        <w:jc w:val="both"/>
        <w:rPr>
          <w:b/>
          <w:sz w:val="28"/>
          <w:szCs w:val="28"/>
        </w:rPr>
      </w:pPr>
      <w:r>
        <w:rPr>
          <w:b/>
          <w:sz w:val="28"/>
          <w:szCs w:val="28"/>
        </w:rPr>
        <w:t>Wykaz głosowania imiennego stanowi załącznik do protokołu.</w:t>
      </w:r>
    </w:p>
    <w:p w14:paraId="06F4D0F1" w14:textId="77777777" w:rsidR="00027AC6" w:rsidRDefault="00027AC6" w:rsidP="00027AC6">
      <w:pPr>
        <w:jc w:val="both"/>
        <w:rPr>
          <w:b/>
          <w:sz w:val="28"/>
          <w:szCs w:val="28"/>
        </w:rPr>
      </w:pPr>
    </w:p>
    <w:p w14:paraId="790069CA" w14:textId="145DF3AF" w:rsidR="00027AC6" w:rsidRDefault="00027AC6" w:rsidP="00027AC6">
      <w:pPr>
        <w:jc w:val="both"/>
        <w:rPr>
          <w:sz w:val="28"/>
          <w:szCs w:val="28"/>
        </w:rPr>
      </w:pPr>
      <w:r>
        <w:rPr>
          <w:b/>
          <w:sz w:val="28"/>
          <w:szCs w:val="28"/>
        </w:rPr>
        <w:t>Uchwała N</w:t>
      </w:r>
      <w:r>
        <w:rPr>
          <w:b/>
          <w:bCs/>
          <w:sz w:val="28"/>
          <w:szCs w:val="28"/>
        </w:rPr>
        <w:t xml:space="preserve">r </w:t>
      </w:r>
      <w:r w:rsidRPr="00027AC6">
        <w:rPr>
          <w:b/>
          <w:bCs/>
          <w:sz w:val="28"/>
          <w:szCs w:val="28"/>
        </w:rPr>
        <w:t>LII/340/2023 w sprawie  określenia zasad udzielania dotacji celowej z budżetu miasta na prace konserwatorskie, restauratorskie lub roboty budowlane przy zabytkach wpisanych do rejestru zabytków lub znajdujących się w gminnej ewidencji zabytków, położonych na terenie Miasta Stoczek Łukowski</w:t>
      </w:r>
      <w:r>
        <w:rPr>
          <w:b/>
          <w:bCs/>
          <w:sz w:val="28"/>
          <w:szCs w:val="28"/>
        </w:rPr>
        <w:t xml:space="preserve"> </w:t>
      </w:r>
      <w:r>
        <w:rPr>
          <w:sz w:val="28"/>
          <w:szCs w:val="28"/>
        </w:rPr>
        <w:t>została przyjęta jednogłośnie i stanowi załącznik do protokołu.</w:t>
      </w:r>
    </w:p>
    <w:p w14:paraId="1C8EEBC3" w14:textId="77777777" w:rsidR="00027AC6" w:rsidRDefault="00027AC6" w:rsidP="00305682">
      <w:pPr>
        <w:jc w:val="both"/>
        <w:rPr>
          <w:sz w:val="28"/>
          <w:szCs w:val="28"/>
        </w:rPr>
      </w:pPr>
    </w:p>
    <w:p w14:paraId="7FACC549" w14:textId="77777777" w:rsidR="005473DB" w:rsidRDefault="005473DB" w:rsidP="00305682">
      <w:pPr>
        <w:jc w:val="both"/>
        <w:rPr>
          <w:sz w:val="28"/>
          <w:szCs w:val="28"/>
        </w:rPr>
      </w:pPr>
    </w:p>
    <w:p w14:paraId="48BD5A81" w14:textId="77777777" w:rsidR="005473DB" w:rsidRDefault="005473DB" w:rsidP="00305682">
      <w:pPr>
        <w:jc w:val="both"/>
        <w:rPr>
          <w:sz w:val="28"/>
          <w:szCs w:val="28"/>
        </w:rPr>
      </w:pPr>
    </w:p>
    <w:p w14:paraId="5A9C744F" w14:textId="13798CA1" w:rsidR="005473DB" w:rsidRDefault="005473DB" w:rsidP="005473DB">
      <w:pPr>
        <w:rPr>
          <w:b/>
          <w:bCs/>
          <w:sz w:val="28"/>
          <w:szCs w:val="28"/>
        </w:rPr>
      </w:pPr>
      <w:r>
        <w:rPr>
          <w:b/>
          <w:bCs/>
          <w:sz w:val="28"/>
          <w:szCs w:val="28"/>
        </w:rPr>
        <w:t>Pkt. 9</w:t>
      </w:r>
    </w:p>
    <w:p w14:paraId="3F26EEEA" w14:textId="116A6AAC" w:rsidR="005473DB" w:rsidRPr="002A2B51" w:rsidRDefault="005473DB" w:rsidP="005473DB">
      <w:pPr>
        <w:jc w:val="both"/>
        <w:rPr>
          <w:rFonts w:eastAsia="Arial Unicode MS"/>
          <w:bCs/>
          <w:kern w:val="2"/>
          <w:sz w:val="28"/>
          <w:szCs w:val="28"/>
          <w:lang w:eastAsia="hi-IN" w:bidi="hi-IN"/>
        </w:rPr>
      </w:pPr>
      <w:r>
        <w:rPr>
          <w:bCs/>
          <w:sz w:val="28"/>
          <w:szCs w:val="28"/>
        </w:rPr>
        <w:t>- Pani Hanna Domańska-Celej – Sekretarz M</w:t>
      </w:r>
      <w:r>
        <w:rPr>
          <w:sz w:val="28"/>
          <w:szCs w:val="28"/>
        </w:rPr>
        <w:t xml:space="preserve">iasta przedstawiła projekt uchwały                   Nr </w:t>
      </w:r>
      <w:r w:rsidRPr="002A2B51">
        <w:rPr>
          <w:sz w:val="28"/>
          <w:szCs w:val="28"/>
        </w:rPr>
        <w:t>LII/3</w:t>
      </w:r>
      <w:r>
        <w:rPr>
          <w:sz w:val="28"/>
          <w:szCs w:val="28"/>
        </w:rPr>
        <w:t>41</w:t>
      </w:r>
      <w:r w:rsidRPr="002A2B51">
        <w:rPr>
          <w:sz w:val="28"/>
          <w:szCs w:val="28"/>
        </w:rPr>
        <w:t xml:space="preserve">/2023 w sprawie </w:t>
      </w:r>
      <w:r>
        <w:rPr>
          <w:sz w:val="28"/>
          <w:szCs w:val="28"/>
        </w:rPr>
        <w:t xml:space="preserve">wyrażenia zgody na obciążenie nieruchomości służebnością </w:t>
      </w:r>
      <w:proofErr w:type="spellStart"/>
      <w:r>
        <w:rPr>
          <w:sz w:val="28"/>
          <w:szCs w:val="28"/>
        </w:rPr>
        <w:t>przesyłu</w:t>
      </w:r>
      <w:proofErr w:type="spellEnd"/>
      <w:r>
        <w:rPr>
          <w:sz w:val="28"/>
          <w:szCs w:val="28"/>
        </w:rPr>
        <w:t xml:space="preserve">. </w:t>
      </w:r>
    </w:p>
    <w:p w14:paraId="53A85648" w14:textId="77777777" w:rsidR="005473DB" w:rsidRDefault="005473DB" w:rsidP="005473DB">
      <w:pPr>
        <w:spacing w:line="252" w:lineRule="auto"/>
        <w:jc w:val="both"/>
        <w:rPr>
          <w:rFonts w:eastAsia="Calibri"/>
          <w:sz w:val="28"/>
          <w:szCs w:val="28"/>
          <w:lang w:eastAsia="en-US"/>
        </w:rPr>
      </w:pPr>
    </w:p>
    <w:p w14:paraId="7C02E8BC" w14:textId="77777777" w:rsidR="005473DB" w:rsidRDefault="005473DB" w:rsidP="005473DB">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6A779AC" w14:textId="77777777" w:rsidR="005473DB" w:rsidRDefault="005473DB" w:rsidP="005473DB">
      <w:pPr>
        <w:numPr>
          <w:ilvl w:val="0"/>
          <w:numId w:val="2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31F37B40" w14:textId="77777777" w:rsidR="005473DB" w:rsidRDefault="005473DB" w:rsidP="005473DB">
      <w:pPr>
        <w:numPr>
          <w:ilvl w:val="0"/>
          <w:numId w:val="24"/>
        </w:numPr>
        <w:contextualSpacing/>
        <w:jc w:val="both"/>
        <w:rPr>
          <w:bCs/>
          <w:sz w:val="28"/>
        </w:rPr>
      </w:pPr>
      <w:r>
        <w:rPr>
          <w:bCs/>
          <w:sz w:val="28"/>
        </w:rPr>
        <w:t>Pan Krzysztof Pazura – Komisja Rewizyjna pozytywnie zaopiniowała projekt przedmiotowej uchwały.</w:t>
      </w:r>
    </w:p>
    <w:p w14:paraId="64CC0FD4" w14:textId="77777777" w:rsidR="005473DB" w:rsidRDefault="005473DB" w:rsidP="005473DB">
      <w:pPr>
        <w:numPr>
          <w:ilvl w:val="0"/>
          <w:numId w:val="24"/>
        </w:numPr>
        <w:contextualSpacing/>
        <w:jc w:val="both"/>
        <w:rPr>
          <w:bCs/>
          <w:sz w:val="28"/>
        </w:rPr>
      </w:pPr>
      <w:r>
        <w:rPr>
          <w:bCs/>
          <w:sz w:val="28"/>
        </w:rPr>
        <w:t>Pan Janusz Rosa – Komisja Gospodarczo – Budżetowa pozytywnie zaopiniowała projekt przedmiotowej uchwały.</w:t>
      </w:r>
    </w:p>
    <w:p w14:paraId="1843F7A9" w14:textId="77777777" w:rsidR="005473DB" w:rsidRDefault="005473DB" w:rsidP="005473DB">
      <w:pPr>
        <w:jc w:val="both"/>
        <w:rPr>
          <w:bCs/>
          <w:sz w:val="28"/>
        </w:rPr>
      </w:pPr>
      <w:r>
        <w:rPr>
          <w:bCs/>
          <w:sz w:val="28"/>
        </w:rPr>
        <w:lastRenderedPageBreak/>
        <w:t>- Pan Krzysztof Szczepańczyk – Przewodniczący Rady Miasta otworzył dyskusję na temat przedmiotowej uchwały.</w:t>
      </w:r>
    </w:p>
    <w:p w14:paraId="0280D80E" w14:textId="77777777" w:rsidR="005473DB" w:rsidRDefault="005473DB" w:rsidP="005473DB">
      <w:pPr>
        <w:jc w:val="both"/>
        <w:rPr>
          <w:bCs/>
          <w:sz w:val="28"/>
        </w:rPr>
      </w:pPr>
    </w:p>
    <w:p w14:paraId="23ED3368" w14:textId="77777777" w:rsidR="005473DB" w:rsidRDefault="005473DB" w:rsidP="005473DB">
      <w:pPr>
        <w:jc w:val="both"/>
        <w:rPr>
          <w:bCs/>
          <w:sz w:val="28"/>
        </w:rPr>
      </w:pPr>
      <w:r>
        <w:rPr>
          <w:bCs/>
          <w:sz w:val="28"/>
        </w:rPr>
        <w:t>- Dyskusji nie przeprowadzono.</w:t>
      </w:r>
    </w:p>
    <w:p w14:paraId="5DD9D79A" w14:textId="77777777" w:rsidR="005473DB" w:rsidRDefault="005473DB" w:rsidP="005473DB">
      <w:pPr>
        <w:jc w:val="both"/>
        <w:rPr>
          <w:bCs/>
          <w:sz w:val="28"/>
        </w:rPr>
      </w:pPr>
    </w:p>
    <w:p w14:paraId="09310FFB" w14:textId="597E260B" w:rsidR="005473DB" w:rsidRDefault="005473DB" w:rsidP="005473DB">
      <w:pPr>
        <w:jc w:val="both"/>
        <w:rPr>
          <w:rFonts w:eastAsia="Calibri"/>
          <w:sz w:val="28"/>
          <w:szCs w:val="28"/>
          <w:lang w:eastAsia="en-US"/>
        </w:rPr>
      </w:pPr>
      <w:r>
        <w:rPr>
          <w:bCs/>
          <w:sz w:val="28"/>
        </w:rPr>
        <w:t>-</w:t>
      </w:r>
      <w:r>
        <w:rPr>
          <w:sz w:val="28"/>
          <w:szCs w:val="28"/>
        </w:rPr>
        <w:t xml:space="preserve"> Przewodniczący Rady Miasta poddał pod głosowanie imienne projekt uchwały Nr </w:t>
      </w:r>
      <w:r w:rsidRPr="002A2B51">
        <w:rPr>
          <w:sz w:val="28"/>
          <w:szCs w:val="28"/>
        </w:rPr>
        <w:t>LII/3</w:t>
      </w:r>
      <w:r>
        <w:rPr>
          <w:sz w:val="28"/>
          <w:szCs w:val="28"/>
        </w:rPr>
        <w:t>41</w:t>
      </w:r>
      <w:r w:rsidRPr="002A2B51">
        <w:rPr>
          <w:sz w:val="28"/>
          <w:szCs w:val="28"/>
        </w:rPr>
        <w:t xml:space="preserve">/2023 w sprawie </w:t>
      </w:r>
      <w:r>
        <w:rPr>
          <w:sz w:val="28"/>
          <w:szCs w:val="28"/>
        </w:rPr>
        <w:t xml:space="preserve">wyrażenia zgody na obciążenie nieruchomości służebnością </w:t>
      </w:r>
      <w:proofErr w:type="spellStart"/>
      <w:r>
        <w:rPr>
          <w:sz w:val="28"/>
          <w:szCs w:val="28"/>
        </w:rPr>
        <w:t>przesyłu</w:t>
      </w:r>
      <w:proofErr w:type="spellEnd"/>
      <w:r>
        <w:rPr>
          <w:sz w:val="28"/>
          <w:szCs w:val="28"/>
        </w:rPr>
        <w:t xml:space="preserve">. </w:t>
      </w:r>
      <w:r>
        <w:rPr>
          <w:kern w:val="2"/>
          <w:sz w:val="28"/>
          <w:szCs w:val="28"/>
          <w:lang w:eastAsia="zh-CN" w:bidi="en-US"/>
        </w:rPr>
        <w:t xml:space="preserve"> </w:t>
      </w:r>
    </w:p>
    <w:p w14:paraId="3A3ECC47" w14:textId="77777777" w:rsidR="005473DB" w:rsidRDefault="005473DB" w:rsidP="005473DB">
      <w:pPr>
        <w:jc w:val="both"/>
        <w:rPr>
          <w:b/>
          <w:bCs/>
          <w:sz w:val="28"/>
        </w:rPr>
      </w:pPr>
    </w:p>
    <w:p w14:paraId="162F8D32" w14:textId="77777777" w:rsidR="005473DB" w:rsidRDefault="005473DB" w:rsidP="005473DB">
      <w:pPr>
        <w:jc w:val="both"/>
        <w:rPr>
          <w:b/>
          <w:bCs/>
          <w:sz w:val="28"/>
        </w:rPr>
      </w:pPr>
      <w:r>
        <w:rPr>
          <w:b/>
          <w:bCs/>
          <w:sz w:val="28"/>
        </w:rPr>
        <w:t>Za przyjęciem uchwały głosowało 15 radnych, przeciw – nie było, wstrzymujących się – nie było.</w:t>
      </w:r>
    </w:p>
    <w:p w14:paraId="394882FE" w14:textId="77777777" w:rsidR="005473DB" w:rsidRDefault="005473DB" w:rsidP="005473DB">
      <w:pPr>
        <w:jc w:val="both"/>
        <w:rPr>
          <w:b/>
          <w:sz w:val="28"/>
          <w:szCs w:val="28"/>
        </w:rPr>
      </w:pPr>
      <w:r>
        <w:rPr>
          <w:b/>
          <w:sz w:val="28"/>
          <w:szCs w:val="28"/>
        </w:rPr>
        <w:t>Wykaz głosowania imiennego stanowi załącznik do protokołu.</w:t>
      </w:r>
    </w:p>
    <w:p w14:paraId="2DD61D38" w14:textId="77777777" w:rsidR="005473DB" w:rsidRDefault="005473DB" w:rsidP="005473DB">
      <w:pPr>
        <w:jc w:val="both"/>
        <w:rPr>
          <w:b/>
          <w:sz w:val="28"/>
          <w:szCs w:val="28"/>
        </w:rPr>
      </w:pPr>
    </w:p>
    <w:p w14:paraId="0A2BCA1C" w14:textId="2A7FA1C3" w:rsidR="005473DB" w:rsidRDefault="005473DB" w:rsidP="005473DB">
      <w:pPr>
        <w:jc w:val="both"/>
        <w:rPr>
          <w:sz w:val="28"/>
          <w:szCs w:val="28"/>
        </w:rPr>
      </w:pPr>
      <w:r>
        <w:rPr>
          <w:b/>
          <w:sz w:val="28"/>
          <w:szCs w:val="28"/>
        </w:rPr>
        <w:t>Uchwała N</w:t>
      </w:r>
      <w:r>
        <w:rPr>
          <w:b/>
          <w:bCs/>
          <w:sz w:val="28"/>
          <w:szCs w:val="28"/>
        </w:rPr>
        <w:t xml:space="preserve">r </w:t>
      </w:r>
      <w:r w:rsidRPr="005473DB">
        <w:rPr>
          <w:b/>
          <w:bCs/>
          <w:sz w:val="28"/>
          <w:szCs w:val="28"/>
        </w:rPr>
        <w:t xml:space="preserve">LII/341/2023 w sprawie wyrażenia zgody na obciążenie nieruchomości służebnością </w:t>
      </w:r>
      <w:proofErr w:type="spellStart"/>
      <w:r w:rsidRPr="005473DB">
        <w:rPr>
          <w:b/>
          <w:bCs/>
          <w:sz w:val="28"/>
          <w:szCs w:val="28"/>
        </w:rPr>
        <w:t>przesyłu</w:t>
      </w:r>
      <w:proofErr w:type="spellEnd"/>
      <w:r>
        <w:rPr>
          <w:b/>
          <w:bCs/>
          <w:sz w:val="28"/>
          <w:szCs w:val="28"/>
        </w:rPr>
        <w:t xml:space="preserve"> </w:t>
      </w:r>
      <w:r>
        <w:rPr>
          <w:sz w:val="28"/>
          <w:szCs w:val="28"/>
        </w:rPr>
        <w:t>została przyjęta jednogłośnie i stanowi załącznik do protokołu.</w:t>
      </w:r>
    </w:p>
    <w:p w14:paraId="4AC74B31" w14:textId="77777777" w:rsidR="005473DB" w:rsidRDefault="005473DB" w:rsidP="00305682">
      <w:pPr>
        <w:jc w:val="both"/>
        <w:rPr>
          <w:sz w:val="28"/>
          <w:szCs w:val="28"/>
        </w:rPr>
      </w:pPr>
    </w:p>
    <w:p w14:paraId="35264D6F" w14:textId="77777777" w:rsidR="005473DB" w:rsidRDefault="005473DB" w:rsidP="00305682">
      <w:pPr>
        <w:jc w:val="both"/>
        <w:rPr>
          <w:sz w:val="28"/>
          <w:szCs w:val="28"/>
        </w:rPr>
      </w:pPr>
    </w:p>
    <w:p w14:paraId="4B55EFD5" w14:textId="77777777" w:rsidR="005473DB" w:rsidRDefault="005473DB" w:rsidP="00305682">
      <w:pPr>
        <w:jc w:val="both"/>
        <w:rPr>
          <w:sz w:val="28"/>
          <w:szCs w:val="28"/>
        </w:rPr>
      </w:pPr>
    </w:p>
    <w:p w14:paraId="28188F36" w14:textId="44CF3642" w:rsidR="005473DB" w:rsidRDefault="005473DB" w:rsidP="005473DB">
      <w:pPr>
        <w:rPr>
          <w:b/>
          <w:bCs/>
          <w:sz w:val="28"/>
          <w:szCs w:val="28"/>
        </w:rPr>
      </w:pPr>
      <w:r>
        <w:rPr>
          <w:b/>
          <w:bCs/>
          <w:sz w:val="28"/>
          <w:szCs w:val="28"/>
        </w:rPr>
        <w:t>Pkt. 10</w:t>
      </w:r>
    </w:p>
    <w:p w14:paraId="029A5813" w14:textId="4885F807" w:rsidR="008F0590" w:rsidRDefault="008F0590" w:rsidP="008F0590">
      <w:pPr>
        <w:jc w:val="both"/>
        <w:rPr>
          <w:bCs/>
          <w:sz w:val="28"/>
          <w:szCs w:val="28"/>
        </w:rPr>
      </w:pPr>
      <w:r>
        <w:rPr>
          <w:bCs/>
          <w:sz w:val="28"/>
          <w:szCs w:val="28"/>
        </w:rPr>
        <w:t xml:space="preserve">- W tej części sesji Rady Miasta udział wziął Pan Michał Flis, osoba sporządzająca dokumenty dotyczące </w:t>
      </w:r>
      <w:r w:rsidR="00B25D4F">
        <w:rPr>
          <w:bCs/>
          <w:sz w:val="28"/>
          <w:szCs w:val="28"/>
        </w:rPr>
        <w:t xml:space="preserve">gminnego programu rewitalizacji. </w:t>
      </w:r>
      <w:r>
        <w:rPr>
          <w:bCs/>
          <w:sz w:val="28"/>
          <w:szCs w:val="28"/>
        </w:rPr>
        <w:t xml:space="preserve"> </w:t>
      </w:r>
    </w:p>
    <w:p w14:paraId="509F194C" w14:textId="77777777" w:rsidR="008F0590" w:rsidRDefault="008F0590" w:rsidP="005473DB">
      <w:pPr>
        <w:jc w:val="both"/>
        <w:rPr>
          <w:bCs/>
          <w:sz w:val="28"/>
          <w:szCs w:val="28"/>
        </w:rPr>
      </w:pPr>
    </w:p>
    <w:p w14:paraId="513AC1B0" w14:textId="62E915BA" w:rsidR="005473DB" w:rsidRDefault="008F0590" w:rsidP="005473DB">
      <w:pPr>
        <w:jc w:val="both"/>
        <w:rPr>
          <w:sz w:val="28"/>
          <w:szCs w:val="28"/>
        </w:rPr>
      </w:pPr>
      <w:r>
        <w:rPr>
          <w:bCs/>
          <w:sz w:val="28"/>
          <w:szCs w:val="28"/>
        </w:rPr>
        <w:t xml:space="preserve">- </w:t>
      </w:r>
      <w:r w:rsidR="005473DB">
        <w:rPr>
          <w:bCs/>
          <w:sz w:val="28"/>
          <w:szCs w:val="28"/>
        </w:rPr>
        <w:t>Pani Hanna Domańska-Celej – Sekretarz M</w:t>
      </w:r>
      <w:r w:rsidR="005473DB">
        <w:rPr>
          <w:sz w:val="28"/>
          <w:szCs w:val="28"/>
        </w:rPr>
        <w:t xml:space="preserve">iasta przedstawiła projekt uchwały                   Nr </w:t>
      </w:r>
      <w:r w:rsidR="005473DB" w:rsidRPr="002A2B51">
        <w:rPr>
          <w:sz w:val="28"/>
          <w:szCs w:val="28"/>
        </w:rPr>
        <w:t>LII/3</w:t>
      </w:r>
      <w:r w:rsidR="005473DB">
        <w:rPr>
          <w:sz w:val="28"/>
          <w:szCs w:val="28"/>
        </w:rPr>
        <w:t>4</w:t>
      </w:r>
      <w:r>
        <w:rPr>
          <w:sz w:val="28"/>
          <w:szCs w:val="28"/>
        </w:rPr>
        <w:t>2</w:t>
      </w:r>
      <w:r w:rsidR="005473DB" w:rsidRPr="002A2B51">
        <w:rPr>
          <w:sz w:val="28"/>
          <w:szCs w:val="28"/>
        </w:rPr>
        <w:t xml:space="preserve">/2023 w sprawie </w:t>
      </w:r>
      <w:r w:rsidR="005473DB">
        <w:rPr>
          <w:sz w:val="28"/>
          <w:szCs w:val="28"/>
        </w:rPr>
        <w:t>wy</w:t>
      </w:r>
      <w:r>
        <w:rPr>
          <w:sz w:val="28"/>
          <w:szCs w:val="28"/>
        </w:rPr>
        <w:t>znaczenia obszaru zdegradowanego i obszaru rewitalizacji Miasta Stoczek Łukowski.</w:t>
      </w:r>
      <w:r w:rsidR="005473DB">
        <w:rPr>
          <w:sz w:val="28"/>
          <w:szCs w:val="28"/>
        </w:rPr>
        <w:t xml:space="preserve"> </w:t>
      </w:r>
    </w:p>
    <w:p w14:paraId="0A34BB40" w14:textId="77777777" w:rsidR="00B25D4F" w:rsidRDefault="00B25D4F" w:rsidP="005473DB">
      <w:pPr>
        <w:jc w:val="both"/>
        <w:rPr>
          <w:sz w:val="28"/>
          <w:szCs w:val="28"/>
        </w:rPr>
      </w:pPr>
    </w:p>
    <w:p w14:paraId="2BD4D6BA" w14:textId="60413DE2" w:rsidR="000031A6" w:rsidRDefault="00B25D4F" w:rsidP="005473DB">
      <w:pPr>
        <w:jc w:val="both"/>
        <w:rPr>
          <w:sz w:val="28"/>
          <w:szCs w:val="28"/>
        </w:rPr>
      </w:pPr>
      <w:r>
        <w:rPr>
          <w:sz w:val="28"/>
          <w:szCs w:val="28"/>
        </w:rPr>
        <w:t xml:space="preserve">- Pan Michał Flis poinformował, że pierwszym, a zarazem głównym punktem gminnego programu rewitalizacji jest opracowanie diagnozy służącej delimitacji obszaru zdegradowanego i obszaru rewitalizacji na terenie Miasta Stoczek Łukowski. Prace nad tym dokumentem trwały od kwietnia br. Pozwoliło to na uchwalanie pierwszej uchwały, która trafiła na obrady dzisiejszej sesji. W dalszej części podejmowana będzie uchwała dotycząca opracowania Gminnego Programu Rewitalizacji, który mówił będzie o przedsięwzięciach zawartych           w programie. </w:t>
      </w:r>
      <w:r w:rsidR="00467A90">
        <w:rPr>
          <w:sz w:val="28"/>
          <w:szCs w:val="28"/>
        </w:rPr>
        <w:t xml:space="preserve">Wyjaśnił, że miasto podzielone zostało na pięć jednostek referencyjnych, które pozwoliły porównać miasto głównie pod względem społecznym. </w:t>
      </w:r>
      <w:r w:rsidR="000031A6">
        <w:rPr>
          <w:sz w:val="28"/>
          <w:szCs w:val="28"/>
        </w:rPr>
        <w:t xml:space="preserve">Decydowały tu również sfery </w:t>
      </w:r>
      <w:proofErr w:type="spellStart"/>
      <w:r w:rsidR="000031A6">
        <w:rPr>
          <w:sz w:val="28"/>
          <w:szCs w:val="28"/>
        </w:rPr>
        <w:t>przestrzenno</w:t>
      </w:r>
      <w:proofErr w:type="spellEnd"/>
      <w:r w:rsidR="000031A6">
        <w:rPr>
          <w:sz w:val="28"/>
          <w:szCs w:val="28"/>
        </w:rPr>
        <w:t xml:space="preserve"> – funkcjonalne, gospodarcze czy techniczne. Przeprowadzona analiza pozwoliła wybrać                            w mieście obszar najbardziej zdegradowany. Jest to obszar referencyjny drugi             i czwarty. Wszystkie działania poprzedzone zostały konsultacjami społecznymi. W Urzędzie Miasta odbyło się również spotkanie. Dokument podany był do publicznej wiadomości. </w:t>
      </w:r>
      <w:r w:rsidR="00C71270">
        <w:rPr>
          <w:sz w:val="28"/>
          <w:szCs w:val="28"/>
        </w:rPr>
        <w:t xml:space="preserve">Wszelkie niezbędne w tej sprawie dokumenty potrzebne są do aplikowania o środki unijne w najbliższym naborze. Prawdopodobnie ogłoszone będą dwa nabory tj. jeden dla obszarów wiejskich, drugi zaś dla </w:t>
      </w:r>
      <w:r w:rsidR="00C71270">
        <w:rPr>
          <w:sz w:val="28"/>
          <w:szCs w:val="28"/>
        </w:rPr>
        <w:lastRenderedPageBreak/>
        <w:t xml:space="preserve">obszarów miejskich. Na te dwa działania na województwo lubelskie przewidziane jest kilkaset milionów złotych. </w:t>
      </w:r>
    </w:p>
    <w:p w14:paraId="38F69A26" w14:textId="77777777" w:rsidR="000031A6" w:rsidRDefault="000031A6" w:rsidP="005473DB">
      <w:pPr>
        <w:jc w:val="both"/>
        <w:rPr>
          <w:sz w:val="28"/>
          <w:szCs w:val="28"/>
        </w:rPr>
      </w:pPr>
    </w:p>
    <w:p w14:paraId="119F6EF1" w14:textId="77777777" w:rsidR="00C71270" w:rsidRDefault="00C71270" w:rsidP="00C71270">
      <w:pPr>
        <w:jc w:val="both"/>
        <w:rPr>
          <w:bCs/>
          <w:sz w:val="28"/>
        </w:rPr>
      </w:pPr>
      <w:r>
        <w:rPr>
          <w:bCs/>
          <w:sz w:val="28"/>
        </w:rPr>
        <w:t>- Pan Krzysztof Szczepańczyk – Przewodniczący Rady Miasta otworzył dyskusję na temat przedmiotowej uchwały.</w:t>
      </w:r>
    </w:p>
    <w:p w14:paraId="5BF6441A" w14:textId="77777777" w:rsidR="00C71270" w:rsidRDefault="00C71270" w:rsidP="005473DB">
      <w:pPr>
        <w:jc w:val="both"/>
        <w:rPr>
          <w:sz w:val="28"/>
          <w:szCs w:val="28"/>
        </w:rPr>
      </w:pPr>
    </w:p>
    <w:p w14:paraId="2F273A97" w14:textId="7662EC0B" w:rsidR="00C71270" w:rsidRDefault="00C71270" w:rsidP="005473DB">
      <w:pPr>
        <w:jc w:val="both"/>
        <w:rPr>
          <w:sz w:val="28"/>
          <w:szCs w:val="28"/>
        </w:rPr>
      </w:pPr>
      <w:r>
        <w:rPr>
          <w:sz w:val="28"/>
          <w:szCs w:val="28"/>
        </w:rPr>
        <w:t>- Pan Janusz Rosa wyjaśnił, że kilka lat temu Rada Miasta uchwaliła Lokalny Program Rewitalizacji. Zapytał czy jest on przydatny przy obecnym Gminnym Programie Rewitalizacji?</w:t>
      </w:r>
    </w:p>
    <w:p w14:paraId="2CEC2519" w14:textId="77777777" w:rsidR="00C71270" w:rsidRDefault="00C71270" w:rsidP="005473DB">
      <w:pPr>
        <w:jc w:val="both"/>
        <w:rPr>
          <w:sz w:val="28"/>
          <w:szCs w:val="28"/>
        </w:rPr>
      </w:pPr>
    </w:p>
    <w:p w14:paraId="1E8A1405" w14:textId="14078E66" w:rsidR="00C71270" w:rsidRDefault="00C71270" w:rsidP="005473DB">
      <w:pPr>
        <w:jc w:val="both"/>
        <w:rPr>
          <w:sz w:val="28"/>
          <w:szCs w:val="28"/>
        </w:rPr>
      </w:pPr>
      <w:r>
        <w:rPr>
          <w:sz w:val="28"/>
          <w:szCs w:val="28"/>
        </w:rPr>
        <w:t xml:space="preserve">- Pan Michał Flis wyjaśnił, że Lokalny Program Rewitalizacji traci ważność             z końcem bieżącego roku. </w:t>
      </w:r>
      <w:r w:rsidR="006E5769">
        <w:rPr>
          <w:sz w:val="28"/>
          <w:szCs w:val="28"/>
        </w:rPr>
        <w:t>Obecnie gmina może aplikować o środki wyłącznie              z Gminnego Programu Rewitalizacji.</w:t>
      </w:r>
    </w:p>
    <w:p w14:paraId="5D489D7B" w14:textId="77777777" w:rsidR="000031A6" w:rsidRDefault="000031A6" w:rsidP="005473DB">
      <w:pPr>
        <w:jc w:val="both"/>
        <w:rPr>
          <w:sz w:val="28"/>
          <w:szCs w:val="28"/>
        </w:rPr>
      </w:pPr>
    </w:p>
    <w:p w14:paraId="42A26CCD" w14:textId="47C4A601" w:rsidR="000031A6" w:rsidRDefault="006E5769" w:rsidP="005473DB">
      <w:pPr>
        <w:jc w:val="both"/>
        <w:rPr>
          <w:sz w:val="28"/>
          <w:szCs w:val="28"/>
        </w:rPr>
      </w:pPr>
      <w:r>
        <w:rPr>
          <w:sz w:val="28"/>
          <w:szCs w:val="28"/>
        </w:rPr>
        <w:t>- Pan Zbigniew Wiśniewski zapytał czy nie zasadnym byłoby do obszarów najbardziej zdegradowanych zaliczyć terenów ośrodka „Izydory”? Teren ten jest w najbliższym czasie bardzo perspektywiczny dla naszego miasta.</w:t>
      </w:r>
    </w:p>
    <w:p w14:paraId="3CE4C808" w14:textId="77777777" w:rsidR="006E5769" w:rsidRDefault="006E5769" w:rsidP="005473DB">
      <w:pPr>
        <w:jc w:val="both"/>
        <w:rPr>
          <w:sz w:val="28"/>
          <w:szCs w:val="28"/>
        </w:rPr>
      </w:pPr>
    </w:p>
    <w:p w14:paraId="734C60F4" w14:textId="23AD65E4" w:rsidR="006E5769" w:rsidRDefault="006E5769" w:rsidP="005473DB">
      <w:pPr>
        <w:jc w:val="both"/>
        <w:rPr>
          <w:sz w:val="28"/>
          <w:szCs w:val="28"/>
        </w:rPr>
      </w:pPr>
      <w:r>
        <w:rPr>
          <w:sz w:val="28"/>
          <w:szCs w:val="28"/>
        </w:rPr>
        <w:t xml:space="preserve">- Pan Michał Flis wyjaśnił, że zgodnie z przepisami rewitalizowane są tereny zamieszkałe. Teren „Izydorów” takim terenem nie jest. </w:t>
      </w:r>
    </w:p>
    <w:p w14:paraId="09139471" w14:textId="77777777" w:rsidR="006E5769" w:rsidRDefault="006E5769" w:rsidP="005473DB">
      <w:pPr>
        <w:jc w:val="both"/>
        <w:rPr>
          <w:sz w:val="28"/>
          <w:szCs w:val="28"/>
        </w:rPr>
      </w:pPr>
    </w:p>
    <w:p w14:paraId="5DA2230C" w14:textId="67B681B5" w:rsidR="006E5769" w:rsidRDefault="006E5769" w:rsidP="005473DB">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poinformował, że na dzień dzisiejszy teren „Izydorów” nie jest terenem rekreacyjnym. Do Gminnego Programu Rewitalizacji nie można wpisać czegoś, co na ten moment nie istnieje. </w:t>
      </w:r>
    </w:p>
    <w:p w14:paraId="42F52C8D" w14:textId="77777777" w:rsidR="000031A6" w:rsidRDefault="000031A6" w:rsidP="005473DB">
      <w:pPr>
        <w:jc w:val="both"/>
        <w:rPr>
          <w:sz w:val="28"/>
          <w:szCs w:val="28"/>
        </w:rPr>
      </w:pPr>
    </w:p>
    <w:p w14:paraId="1B2BD054" w14:textId="1A2B7ADA" w:rsidR="006E5769" w:rsidRDefault="006E5769" w:rsidP="005473DB">
      <w:pPr>
        <w:jc w:val="both"/>
        <w:rPr>
          <w:sz w:val="28"/>
          <w:szCs w:val="28"/>
        </w:rPr>
      </w:pPr>
      <w:r>
        <w:rPr>
          <w:sz w:val="28"/>
          <w:szCs w:val="28"/>
        </w:rPr>
        <w:t xml:space="preserve">- Pan Janusz Rosa zapytał jakie dofinansowanie przewiduje projekt </w:t>
      </w:r>
      <w:r w:rsidR="00F21FA3">
        <w:rPr>
          <w:sz w:val="28"/>
          <w:szCs w:val="28"/>
        </w:rPr>
        <w:t>rewitalizacji</w:t>
      </w:r>
      <w:r>
        <w:rPr>
          <w:sz w:val="28"/>
          <w:szCs w:val="28"/>
        </w:rPr>
        <w:t>?</w:t>
      </w:r>
    </w:p>
    <w:p w14:paraId="406D2E40" w14:textId="77777777" w:rsidR="006E5769" w:rsidRDefault="006E5769" w:rsidP="005473DB">
      <w:pPr>
        <w:jc w:val="both"/>
        <w:rPr>
          <w:sz w:val="28"/>
          <w:szCs w:val="28"/>
        </w:rPr>
      </w:pPr>
    </w:p>
    <w:p w14:paraId="46EF0E95" w14:textId="6E860D83" w:rsidR="006E5769" w:rsidRDefault="006E5769" w:rsidP="005473DB">
      <w:pPr>
        <w:jc w:val="both"/>
        <w:rPr>
          <w:sz w:val="28"/>
          <w:szCs w:val="28"/>
        </w:rPr>
      </w:pPr>
      <w:r>
        <w:rPr>
          <w:sz w:val="28"/>
          <w:szCs w:val="28"/>
        </w:rPr>
        <w:t>- Pan Michał Flis</w:t>
      </w:r>
      <w:r w:rsidR="00F21FA3">
        <w:rPr>
          <w:sz w:val="28"/>
          <w:szCs w:val="28"/>
        </w:rPr>
        <w:t xml:space="preserve"> wyjaśnił, że projekt przewiduje dofinansowanie w wysokości 85%.</w:t>
      </w:r>
      <w:r>
        <w:rPr>
          <w:sz w:val="28"/>
          <w:szCs w:val="28"/>
        </w:rPr>
        <w:t xml:space="preserve"> </w:t>
      </w:r>
    </w:p>
    <w:p w14:paraId="13D543F0" w14:textId="77777777" w:rsidR="006E5769" w:rsidRDefault="006E5769" w:rsidP="005473DB">
      <w:pPr>
        <w:jc w:val="both"/>
        <w:rPr>
          <w:sz w:val="28"/>
          <w:szCs w:val="28"/>
        </w:rPr>
      </w:pPr>
    </w:p>
    <w:p w14:paraId="74676077" w14:textId="350C089B" w:rsidR="005473DB" w:rsidRDefault="006E5769" w:rsidP="005473DB">
      <w:pPr>
        <w:jc w:val="both"/>
        <w:rPr>
          <w:sz w:val="28"/>
          <w:szCs w:val="28"/>
        </w:rPr>
      </w:pPr>
      <w:r>
        <w:rPr>
          <w:sz w:val="28"/>
          <w:szCs w:val="28"/>
        </w:rPr>
        <w:t xml:space="preserve">- </w:t>
      </w:r>
      <w:r w:rsidR="00C71270">
        <w:rPr>
          <w:bCs/>
          <w:sz w:val="28"/>
        </w:rPr>
        <w:t xml:space="preserve">Po przeprowadzonej dyskusji </w:t>
      </w:r>
      <w:r w:rsidR="005473DB">
        <w:rPr>
          <w:bCs/>
          <w:sz w:val="28"/>
        </w:rPr>
        <w:t>Pan Krzysztof Szczepańczyk – Przewodniczący Rady Miasta zwrócił się do Przewodniczących Komisji o zaopiniowanie wyżej przedstawionego projektu uchwały</w:t>
      </w:r>
      <w:r w:rsidR="005473DB">
        <w:rPr>
          <w:sz w:val="28"/>
          <w:szCs w:val="28"/>
        </w:rPr>
        <w:t xml:space="preserve">. </w:t>
      </w:r>
    </w:p>
    <w:p w14:paraId="3DF5648D" w14:textId="77777777" w:rsidR="006E5769" w:rsidRDefault="006E5769" w:rsidP="005473DB">
      <w:pPr>
        <w:jc w:val="both"/>
        <w:rPr>
          <w:sz w:val="28"/>
          <w:szCs w:val="28"/>
        </w:rPr>
      </w:pPr>
    </w:p>
    <w:p w14:paraId="3CECBBCD" w14:textId="77777777" w:rsidR="005473DB" w:rsidRDefault="005473DB" w:rsidP="005473DB">
      <w:pPr>
        <w:numPr>
          <w:ilvl w:val="0"/>
          <w:numId w:val="2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0ED8A00" w14:textId="77777777" w:rsidR="005473DB" w:rsidRDefault="005473DB" w:rsidP="005473DB">
      <w:pPr>
        <w:numPr>
          <w:ilvl w:val="0"/>
          <w:numId w:val="26"/>
        </w:numPr>
        <w:contextualSpacing/>
        <w:jc w:val="both"/>
        <w:rPr>
          <w:bCs/>
          <w:sz w:val="28"/>
        </w:rPr>
      </w:pPr>
      <w:r>
        <w:rPr>
          <w:bCs/>
          <w:sz w:val="28"/>
        </w:rPr>
        <w:t>Pan Krzysztof Pazura – Komisja Rewizyjna pozytywnie zaopiniowała projekt przedmiotowej uchwały.</w:t>
      </w:r>
    </w:p>
    <w:p w14:paraId="13D41CBC" w14:textId="77777777" w:rsidR="005473DB" w:rsidRDefault="005473DB" w:rsidP="005473DB">
      <w:pPr>
        <w:numPr>
          <w:ilvl w:val="0"/>
          <w:numId w:val="26"/>
        </w:numPr>
        <w:contextualSpacing/>
        <w:jc w:val="both"/>
        <w:rPr>
          <w:bCs/>
          <w:sz w:val="28"/>
        </w:rPr>
      </w:pPr>
      <w:r>
        <w:rPr>
          <w:bCs/>
          <w:sz w:val="28"/>
        </w:rPr>
        <w:t>Pan Janusz Rosa – Komisja Gospodarczo – Budżetowa pozytywnie zaopiniowała projekt przedmiotowej uchwały.</w:t>
      </w:r>
    </w:p>
    <w:p w14:paraId="4B5F2001" w14:textId="77777777" w:rsidR="005473DB" w:rsidRDefault="005473DB" w:rsidP="005473DB">
      <w:pPr>
        <w:jc w:val="both"/>
        <w:rPr>
          <w:bCs/>
          <w:sz w:val="28"/>
        </w:rPr>
      </w:pPr>
    </w:p>
    <w:p w14:paraId="136DD40D" w14:textId="64CE69B6" w:rsidR="005473DB" w:rsidRDefault="005473DB" w:rsidP="005473DB">
      <w:pPr>
        <w:jc w:val="both"/>
        <w:rPr>
          <w:rFonts w:eastAsia="Calibri"/>
          <w:sz w:val="28"/>
          <w:szCs w:val="28"/>
          <w:lang w:eastAsia="en-US"/>
        </w:rPr>
      </w:pPr>
      <w:r>
        <w:rPr>
          <w:bCs/>
          <w:sz w:val="28"/>
        </w:rPr>
        <w:t>-</w:t>
      </w:r>
      <w:r>
        <w:rPr>
          <w:sz w:val="28"/>
          <w:szCs w:val="28"/>
        </w:rPr>
        <w:t xml:space="preserve"> Przewodniczący Rady Miasta poddał pod głosowanie imienne projekt uchwały Nr </w:t>
      </w:r>
      <w:r w:rsidR="008F0590" w:rsidRPr="002A2B51">
        <w:rPr>
          <w:sz w:val="28"/>
          <w:szCs w:val="28"/>
        </w:rPr>
        <w:t>LII/3</w:t>
      </w:r>
      <w:r w:rsidR="008F0590">
        <w:rPr>
          <w:sz w:val="28"/>
          <w:szCs w:val="28"/>
        </w:rPr>
        <w:t>42</w:t>
      </w:r>
      <w:r w:rsidR="008F0590" w:rsidRPr="002A2B51">
        <w:rPr>
          <w:sz w:val="28"/>
          <w:szCs w:val="28"/>
        </w:rPr>
        <w:t xml:space="preserve">/2023 w sprawie </w:t>
      </w:r>
      <w:r w:rsidR="008F0590">
        <w:rPr>
          <w:sz w:val="28"/>
          <w:szCs w:val="28"/>
        </w:rPr>
        <w:t xml:space="preserve">wyznaczenia obszaru zdegradowanego i obszaru rewitalizacji Miasta Stoczek Łukowski. </w:t>
      </w:r>
      <w:r>
        <w:rPr>
          <w:sz w:val="28"/>
          <w:szCs w:val="28"/>
        </w:rPr>
        <w:t xml:space="preserve"> </w:t>
      </w:r>
      <w:r>
        <w:rPr>
          <w:kern w:val="2"/>
          <w:sz w:val="28"/>
          <w:szCs w:val="28"/>
          <w:lang w:eastAsia="zh-CN" w:bidi="en-US"/>
        </w:rPr>
        <w:t xml:space="preserve"> </w:t>
      </w:r>
    </w:p>
    <w:p w14:paraId="776CB848" w14:textId="77777777" w:rsidR="005473DB" w:rsidRDefault="005473DB" w:rsidP="005473DB">
      <w:pPr>
        <w:jc w:val="both"/>
        <w:rPr>
          <w:b/>
          <w:bCs/>
          <w:sz w:val="28"/>
        </w:rPr>
      </w:pPr>
    </w:p>
    <w:p w14:paraId="20E69FE3" w14:textId="77777777" w:rsidR="005473DB" w:rsidRDefault="005473DB" w:rsidP="005473DB">
      <w:pPr>
        <w:jc w:val="both"/>
        <w:rPr>
          <w:b/>
          <w:bCs/>
          <w:sz w:val="28"/>
        </w:rPr>
      </w:pPr>
      <w:r>
        <w:rPr>
          <w:b/>
          <w:bCs/>
          <w:sz w:val="28"/>
        </w:rPr>
        <w:lastRenderedPageBreak/>
        <w:t>Za przyjęciem uchwały głosowało 15 radnych, przeciw – nie było, wstrzymujących się – nie było.</w:t>
      </w:r>
    </w:p>
    <w:p w14:paraId="4A909983" w14:textId="77777777" w:rsidR="005473DB" w:rsidRDefault="005473DB" w:rsidP="005473DB">
      <w:pPr>
        <w:jc w:val="both"/>
        <w:rPr>
          <w:b/>
          <w:sz w:val="28"/>
          <w:szCs w:val="28"/>
        </w:rPr>
      </w:pPr>
      <w:r>
        <w:rPr>
          <w:b/>
          <w:sz w:val="28"/>
          <w:szCs w:val="28"/>
        </w:rPr>
        <w:t>Wykaz głosowania imiennego stanowi załącznik do protokołu.</w:t>
      </w:r>
    </w:p>
    <w:p w14:paraId="285E0C76" w14:textId="77777777" w:rsidR="005473DB" w:rsidRDefault="005473DB" w:rsidP="005473DB">
      <w:pPr>
        <w:jc w:val="both"/>
        <w:rPr>
          <w:b/>
          <w:sz w:val="28"/>
          <w:szCs w:val="28"/>
        </w:rPr>
      </w:pPr>
    </w:p>
    <w:p w14:paraId="3B10C47D" w14:textId="0384E832" w:rsidR="005473DB" w:rsidRDefault="005473DB" w:rsidP="005473DB">
      <w:pPr>
        <w:jc w:val="both"/>
        <w:rPr>
          <w:sz w:val="28"/>
          <w:szCs w:val="28"/>
        </w:rPr>
      </w:pPr>
      <w:r>
        <w:rPr>
          <w:b/>
          <w:sz w:val="28"/>
          <w:szCs w:val="28"/>
        </w:rPr>
        <w:t>Uchwała N</w:t>
      </w:r>
      <w:r>
        <w:rPr>
          <w:b/>
          <w:bCs/>
          <w:sz w:val="28"/>
          <w:szCs w:val="28"/>
        </w:rPr>
        <w:t>r</w:t>
      </w:r>
      <w:r w:rsidRPr="008F0590">
        <w:rPr>
          <w:b/>
          <w:bCs/>
          <w:sz w:val="28"/>
          <w:szCs w:val="28"/>
        </w:rPr>
        <w:t xml:space="preserve"> </w:t>
      </w:r>
      <w:r w:rsidR="008F0590" w:rsidRPr="008F0590">
        <w:rPr>
          <w:b/>
          <w:bCs/>
          <w:sz w:val="28"/>
          <w:szCs w:val="28"/>
        </w:rPr>
        <w:t>LII/342/2023 w sprawie wyznaczenia obszaru zdegradowanego i obszaru rewitalizacji Miasta Stoczek Łukowski</w:t>
      </w:r>
      <w:r>
        <w:rPr>
          <w:b/>
          <w:bCs/>
          <w:sz w:val="28"/>
          <w:szCs w:val="28"/>
        </w:rPr>
        <w:t xml:space="preserve"> </w:t>
      </w:r>
      <w:r>
        <w:rPr>
          <w:sz w:val="28"/>
          <w:szCs w:val="28"/>
        </w:rPr>
        <w:t>została przyjęta jednogłośnie i stanowi załącznik do protokołu.</w:t>
      </w:r>
    </w:p>
    <w:p w14:paraId="7F26A43E" w14:textId="77777777" w:rsidR="006E5769" w:rsidRDefault="006E5769" w:rsidP="005473DB">
      <w:pPr>
        <w:jc w:val="both"/>
        <w:rPr>
          <w:sz w:val="28"/>
          <w:szCs w:val="28"/>
        </w:rPr>
      </w:pPr>
    </w:p>
    <w:p w14:paraId="7B4C046F" w14:textId="77777777" w:rsidR="006E5769" w:rsidRDefault="006E5769" w:rsidP="005473DB">
      <w:pPr>
        <w:jc w:val="both"/>
        <w:rPr>
          <w:sz w:val="28"/>
          <w:szCs w:val="28"/>
        </w:rPr>
      </w:pPr>
    </w:p>
    <w:p w14:paraId="41A00CBA" w14:textId="77777777" w:rsidR="006E5769" w:rsidRDefault="006E5769" w:rsidP="005473DB">
      <w:pPr>
        <w:jc w:val="both"/>
        <w:rPr>
          <w:sz w:val="28"/>
          <w:szCs w:val="28"/>
        </w:rPr>
      </w:pPr>
    </w:p>
    <w:p w14:paraId="2944BEE9" w14:textId="686C0778" w:rsidR="006E5769" w:rsidRDefault="006E5769" w:rsidP="005473DB">
      <w:pPr>
        <w:jc w:val="both"/>
        <w:rPr>
          <w:b/>
          <w:bCs/>
          <w:sz w:val="28"/>
          <w:szCs w:val="28"/>
        </w:rPr>
      </w:pPr>
      <w:r>
        <w:rPr>
          <w:b/>
          <w:bCs/>
          <w:sz w:val="28"/>
          <w:szCs w:val="28"/>
        </w:rPr>
        <w:t>Pkt. 11</w:t>
      </w:r>
    </w:p>
    <w:p w14:paraId="14060411" w14:textId="20EE9777" w:rsidR="006E5769" w:rsidRPr="00463852" w:rsidRDefault="006E5769" w:rsidP="006E5769">
      <w:pPr>
        <w:jc w:val="both"/>
        <w:rPr>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L</w:t>
      </w:r>
      <w:r w:rsidR="00F21FA3">
        <w:rPr>
          <w:sz w:val="28"/>
          <w:szCs w:val="28"/>
        </w:rPr>
        <w:t>II</w:t>
      </w:r>
      <w:r w:rsidRPr="00463852">
        <w:rPr>
          <w:sz w:val="28"/>
          <w:szCs w:val="28"/>
        </w:rPr>
        <w:t>/</w:t>
      </w:r>
      <w:r>
        <w:rPr>
          <w:sz w:val="28"/>
          <w:szCs w:val="28"/>
        </w:rPr>
        <w:t>3</w:t>
      </w:r>
      <w:r w:rsidR="00F21FA3">
        <w:rPr>
          <w:sz w:val="28"/>
          <w:szCs w:val="28"/>
        </w:rPr>
        <w:t>43</w:t>
      </w:r>
      <w:r w:rsidRPr="00463852">
        <w:rPr>
          <w:sz w:val="28"/>
          <w:szCs w:val="28"/>
        </w:rPr>
        <w:t>/202</w:t>
      </w:r>
      <w:r>
        <w:rPr>
          <w:sz w:val="28"/>
          <w:szCs w:val="28"/>
        </w:rPr>
        <w:t>3</w:t>
      </w:r>
      <w:r w:rsidRPr="00463852">
        <w:rPr>
          <w:sz w:val="28"/>
          <w:szCs w:val="28"/>
        </w:rPr>
        <w:t xml:space="preserve"> w sprawie zmian budżetu miasta na 202</w:t>
      </w:r>
      <w:r>
        <w:rPr>
          <w:sz w:val="28"/>
          <w:szCs w:val="28"/>
        </w:rPr>
        <w:t>3</w:t>
      </w:r>
      <w:r w:rsidRPr="00463852">
        <w:rPr>
          <w:sz w:val="28"/>
          <w:szCs w:val="28"/>
        </w:rPr>
        <w:t xml:space="preserve"> rok. Przedstawiła również propozycje zmian, które zaistniały od momentu przekazania radnym materiałów na dzisiejszą sesję.  </w:t>
      </w:r>
    </w:p>
    <w:p w14:paraId="45D6CCD4" w14:textId="77777777" w:rsidR="006E5769" w:rsidRPr="00463852" w:rsidRDefault="006E5769" w:rsidP="006E5769">
      <w:pPr>
        <w:jc w:val="both"/>
        <w:rPr>
          <w:bCs/>
          <w:sz w:val="28"/>
          <w:szCs w:val="28"/>
        </w:rPr>
      </w:pPr>
    </w:p>
    <w:p w14:paraId="5C7CB3E3" w14:textId="77777777" w:rsidR="006E5769" w:rsidRPr="00463852" w:rsidRDefault="006E5769" w:rsidP="006E5769">
      <w:pPr>
        <w:jc w:val="both"/>
        <w:rPr>
          <w:sz w:val="28"/>
          <w:szCs w:val="28"/>
        </w:rPr>
      </w:pPr>
      <w:r w:rsidRPr="00463852">
        <w:rPr>
          <w:bCs/>
          <w:sz w:val="28"/>
        </w:rPr>
        <w:t>- Pan Krzysztof Szczepańczyk – Przewodniczący Rady Miasta zwrócił się do Przewodniczących Komisji o zaopiniowanie wyżej przedstawionego projektu uchwały</w:t>
      </w:r>
      <w:r w:rsidRPr="00463852">
        <w:rPr>
          <w:sz w:val="28"/>
          <w:szCs w:val="28"/>
        </w:rPr>
        <w:t xml:space="preserve">. </w:t>
      </w:r>
    </w:p>
    <w:p w14:paraId="370DE142" w14:textId="77777777" w:rsidR="006E5769" w:rsidRPr="00463852" w:rsidRDefault="006E5769" w:rsidP="006E5769">
      <w:pPr>
        <w:jc w:val="both"/>
        <w:rPr>
          <w:sz w:val="28"/>
          <w:szCs w:val="28"/>
        </w:rPr>
      </w:pPr>
    </w:p>
    <w:p w14:paraId="2A8779FE" w14:textId="0F58322D" w:rsidR="006E5769" w:rsidRPr="00463852" w:rsidRDefault="006E5769" w:rsidP="006E5769">
      <w:pPr>
        <w:numPr>
          <w:ilvl w:val="0"/>
          <w:numId w:val="28"/>
        </w:numPr>
        <w:contextualSpacing/>
        <w:jc w:val="both"/>
        <w:rPr>
          <w:bCs/>
          <w:sz w:val="28"/>
        </w:rPr>
      </w:pPr>
      <w:r w:rsidRPr="00463852">
        <w:rPr>
          <w:bCs/>
          <w:sz w:val="28"/>
        </w:rPr>
        <w:t xml:space="preserve">Pani Danuta Żebrowska – Komisja </w:t>
      </w:r>
      <w:proofErr w:type="spellStart"/>
      <w:r w:rsidRPr="00463852">
        <w:rPr>
          <w:bCs/>
          <w:sz w:val="28"/>
        </w:rPr>
        <w:t>Kulturalno</w:t>
      </w:r>
      <w:proofErr w:type="spellEnd"/>
      <w:r w:rsidRPr="00463852">
        <w:rPr>
          <w:bCs/>
          <w:sz w:val="28"/>
        </w:rPr>
        <w:t xml:space="preserve"> – Oświatowa poz</w:t>
      </w:r>
      <w:r w:rsidR="00F21FA3">
        <w:rPr>
          <w:bCs/>
          <w:sz w:val="28"/>
        </w:rPr>
        <w:t>ostawia podjęcie przedmiotowej uchwały do decyzji Rady Miasta</w:t>
      </w:r>
      <w:r w:rsidRPr="00463852">
        <w:rPr>
          <w:bCs/>
          <w:sz w:val="28"/>
        </w:rPr>
        <w:t>.</w:t>
      </w:r>
    </w:p>
    <w:p w14:paraId="2A5FD706" w14:textId="77777777" w:rsidR="006E5769" w:rsidRPr="00463852" w:rsidRDefault="006E5769" w:rsidP="006E5769">
      <w:pPr>
        <w:numPr>
          <w:ilvl w:val="0"/>
          <w:numId w:val="28"/>
        </w:numPr>
        <w:contextualSpacing/>
        <w:jc w:val="both"/>
        <w:rPr>
          <w:bCs/>
          <w:sz w:val="28"/>
        </w:rPr>
      </w:pPr>
      <w:r w:rsidRPr="00463852">
        <w:rPr>
          <w:bCs/>
          <w:sz w:val="28"/>
        </w:rPr>
        <w:t>Pan Krzysztof Pazura – Komisja Rewizyjna pozytywnie zaopiniowała projekt przedmiotowej uchwały.</w:t>
      </w:r>
    </w:p>
    <w:p w14:paraId="39C8BB2D" w14:textId="77777777" w:rsidR="006E5769" w:rsidRPr="00463852" w:rsidRDefault="006E5769" w:rsidP="006E5769">
      <w:pPr>
        <w:numPr>
          <w:ilvl w:val="0"/>
          <w:numId w:val="28"/>
        </w:numPr>
        <w:contextualSpacing/>
        <w:jc w:val="both"/>
        <w:rPr>
          <w:bCs/>
          <w:sz w:val="28"/>
        </w:rPr>
      </w:pPr>
      <w:r w:rsidRPr="00463852">
        <w:rPr>
          <w:bCs/>
          <w:sz w:val="28"/>
        </w:rPr>
        <w:t>Pan Janusz Rosa – Komisja Gospodarczo – Budżetowa pozytywnie zaopiniowała projekt przedmiotowej uchwały.</w:t>
      </w:r>
    </w:p>
    <w:p w14:paraId="64C17773" w14:textId="77777777" w:rsidR="006E5769" w:rsidRPr="00463852" w:rsidRDefault="006E5769" w:rsidP="006E5769">
      <w:pPr>
        <w:jc w:val="both"/>
        <w:rPr>
          <w:bCs/>
          <w:sz w:val="28"/>
        </w:rPr>
      </w:pPr>
    </w:p>
    <w:p w14:paraId="6D106944" w14:textId="77777777" w:rsidR="006E5769" w:rsidRPr="00463852" w:rsidRDefault="006E5769" w:rsidP="006E5769">
      <w:pPr>
        <w:jc w:val="both"/>
        <w:rPr>
          <w:bCs/>
          <w:sz w:val="28"/>
        </w:rPr>
      </w:pPr>
      <w:r w:rsidRPr="00463852">
        <w:rPr>
          <w:bCs/>
          <w:sz w:val="28"/>
        </w:rPr>
        <w:t>- Pan Krzysztof Szczepańczyk – Przewodniczący Rady Miasta otworzył dyskusję na temat przedmiotowej uchwały.</w:t>
      </w:r>
    </w:p>
    <w:p w14:paraId="29A34486" w14:textId="77777777" w:rsidR="006E5769" w:rsidRPr="00463852" w:rsidRDefault="006E5769" w:rsidP="006E5769">
      <w:pPr>
        <w:jc w:val="both"/>
        <w:rPr>
          <w:bCs/>
          <w:sz w:val="28"/>
        </w:rPr>
      </w:pPr>
    </w:p>
    <w:p w14:paraId="77889507" w14:textId="77777777" w:rsidR="006E5769" w:rsidRPr="00463852" w:rsidRDefault="006E5769" w:rsidP="006E5769">
      <w:pPr>
        <w:jc w:val="both"/>
        <w:rPr>
          <w:bCs/>
          <w:sz w:val="28"/>
        </w:rPr>
      </w:pPr>
      <w:r w:rsidRPr="00463852">
        <w:rPr>
          <w:bCs/>
          <w:sz w:val="28"/>
        </w:rPr>
        <w:t xml:space="preserve">- Dyskusji nie przeprowadzono.  </w:t>
      </w:r>
    </w:p>
    <w:p w14:paraId="4DCA3144" w14:textId="77777777" w:rsidR="006E5769" w:rsidRPr="00463852" w:rsidRDefault="006E5769" w:rsidP="006E5769">
      <w:pPr>
        <w:jc w:val="both"/>
        <w:rPr>
          <w:bCs/>
          <w:sz w:val="28"/>
        </w:rPr>
      </w:pPr>
    </w:p>
    <w:p w14:paraId="60D0E421" w14:textId="04259FA4" w:rsidR="006E5769" w:rsidRPr="00463852" w:rsidRDefault="006E5769" w:rsidP="006E5769">
      <w:pPr>
        <w:jc w:val="both"/>
        <w:rPr>
          <w:bCs/>
          <w:i/>
          <w:iCs/>
          <w:sz w:val="28"/>
          <w:szCs w:val="28"/>
        </w:rPr>
      </w:pPr>
      <w:r w:rsidRPr="00463852">
        <w:rPr>
          <w:bCs/>
          <w:sz w:val="28"/>
        </w:rPr>
        <w:t>-</w:t>
      </w:r>
      <w:r w:rsidRPr="00463852">
        <w:rPr>
          <w:sz w:val="28"/>
          <w:szCs w:val="28"/>
        </w:rPr>
        <w:t xml:space="preserve"> Pan Krzysztof Szczepańczyk – Przewodniczący  Rady Miasta poddał pod głosowanie imienne projekt uchwały Nr L</w:t>
      </w:r>
      <w:r w:rsidR="00F21FA3">
        <w:rPr>
          <w:sz w:val="28"/>
          <w:szCs w:val="28"/>
        </w:rPr>
        <w:t>II</w:t>
      </w:r>
      <w:r w:rsidRPr="00463852">
        <w:rPr>
          <w:sz w:val="28"/>
          <w:szCs w:val="28"/>
        </w:rPr>
        <w:t>/</w:t>
      </w:r>
      <w:r>
        <w:rPr>
          <w:sz w:val="28"/>
          <w:szCs w:val="28"/>
        </w:rPr>
        <w:t>3</w:t>
      </w:r>
      <w:r w:rsidR="00F21FA3">
        <w:rPr>
          <w:sz w:val="28"/>
          <w:szCs w:val="28"/>
        </w:rPr>
        <w:t>4</w:t>
      </w:r>
      <w:r>
        <w:rPr>
          <w:sz w:val="28"/>
          <w:szCs w:val="28"/>
        </w:rPr>
        <w:t>3</w:t>
      </w:r>
      <w:r w:rsidRPr="00463852">
        <w:rPr>
          <w:sz w:val="28"/>
          <w:szCs w:val="28"/>
        </w:rPr>
        <w:t>/202</w:t>
      </w:r>
      <w:r>
        <w:rPr>
          <w:sz w:val="28"/>
          <w:szCs w:val="28"/>
        </w:rPr>
        <w:t>3</w:t>
      </w:r>
      <w:r w:rsidRPr="00463852">
        <w:rPr>
          <w:sz w:val="28"/>
          <w:szCs w:val="28"/>
        </w:rPr>
        <w:t xml:space="preserve"> w sprawie zmian budżetu miasta na 202</w:t>
      </w:r>
      <w:r>
        <w:rPr>
          <w:sz w:val="28"/>
          <w:szCs w:val="28"/>
        </w:rPr>
        <w:t>3</w:t>
      </w:r>
      <w:r w:rsidRPr="00463852">
        <w:rPr>
          <w:sz w:val="28"/>
          <w:szCs w:val="28"/>
        </w:rPr>
        <w:t xml:space="preserve"> rok.  </w:t>
      </w:r>
    </w:p>
    <w:p w14:paraId="48CCAB71" w14:textId="77777777" w:rsidR="006E5769" w:rsidRPr="00463852" w:rsidRDefault="006E5769" w:rsidP="006E5769">
      <w:pPr>
        <w:jc w:val="both"/>
        <w:rPr>
          <w:b/>
          <w:bCs/>
          <w:sz w:val="28"/>
        </w:rPr>
      </w:pPr>
    </w:p>
    <w:p w14:paraId="6ED9E5A4" w14:textId="77777777" w:rsidR="006E5769" w:rsidRPr="00463852" w:rsidRDefault="006E5769" w:rsidP="006E5769">
      <w:pPr>
        <w:jc w:val="both"/>
        <w:rPr>
          <w:b/>
          <w:bCs/>
          <w:sz w:val="28"/>
        </w:rPr>
      </w:pPr>
      <w:r w:rsidRPr="00463852">
        <w:rPr>
          <w:b/>
          <w:bCs/>
          <w:sz w:val="28"/>
        </w:rPr>
        <w:t>Za przyjęciem uchwały głosowało 15 radnych, przeciw – nie było, wstrzymujących się – nie było.</w:t>
      </w:r>
    </w:p>
    <w:p w14:paraId="384BAB61" w14:textId="77777777" w:rsidR="006E5769" w:rsidRPr="00463852" w:rsidRDefault="006E5769" w:rsidP="006E5769">
      <w:pPr>
        <w:jc w:val="both"/>
        <w:rPr>
          <w:b/>
          <w:sz w:val="28"/>
          <w:szCs w:val="28"/>
        </w:rPr>
      </w:pPr>
      <w:r w:rsidRPr="00463852">
        <w:rPr>
          <w:b/>
          <w:sz w:val="28"/>
          <w:szCs w:val="28"/>
        </w:rPr>
        <w:t>Wykaz głosowania imiennego stanowi załącznik do protokołu.</w:t>
      </w:r>
    </w:p>
    <w:p w14:paraId="49FA8A2B" w14:textId="77777777" w:rsidR="006E5769" w:rsidRPr="00463852" w:rsidRDefault="006E5769" w:rsidP="006E5769">
      <w:pPr>
        <w:jc w:val="both"/>
        <w:rPr>
          <w:b/>
          <w:sz w:val="28"/>
          <w:szCs w:val="28"/>
        </w:rPr>
      </w:pPr>
    </w:p>
    <w:p w14:paraId="2B937CF9" w14:textId="2A389F70" w:rsidR="006E5769" w:rsidRPr="00463852" w:rsidRDefault="006E5769" w:rsidP="006E5769">
      <w:pPr>
        <w:jc w:val="both"/>
        <w:rPr>
          <w:sz w:val="28"/>
          <w:szCs w:val="28"/>
        </w:rPr>
      </w:pPr>
      <w:r w:rsidRPr="00463852">
        <w:rPr>
          <w:b/>
          <w:sz w:val="28"/>
          <w:szCs w:val="28"/>
        </w:rPr>
        <w:t xml:space="preserve">Uchwała Nr </w:t>
      </w:r>
      <w:r w:rsidRPr="00463852">
        <w:rPr>
          <w:b/>
          <w:bCs/>
          <w:sz w:val="28"/>
          <w:szCs w:val="28"/>
        </w:rPr>
        <w:t>L</w:t>
      </w:r>
      <w:r w:rsidR="00F21FA3">
        <w:rPr>
          <w:b/>
          <w:bCs/>
          <w:sz w:val="28"/>
          <w:szCs w:val="28"/>
        </w:rPr>
        <w:t>II</w:t>
      </w:r>
      <w:r w:rsidRPr="00463852">
        <w:rPr>
          <w:b/>
          <w:bCs/>
          <w:sz w:val="28"/>
          <w:szCs w:val="28"/>
        </w:rPr>
        <w:t>/</w:t>
      </w:r>
      <w:r>
        <w:rPr>
          <w:b/>
          <w:bCs/>
          <w:sz w:val="28"/>
          <w:szCs w:val="28"/>
        </w:rPr>
        <w:t>3</w:t>
      </w:r>
      <w:r w:rsidR="00F21FA3">
        <w:rPr>
          <w:b/>
          <w:bCs/>
          <w:sz w:val="28"/>
          <w:szCs w:val="28"/>
        </w:rPr>
        <w:t>4</w:t>
      </w:r>
      <w:r>
        <w:rPr>
          <w:b/>
          <w:bCs/>
          <w:sz w:val="28"/>
          <w:szCs w:val="28"/>
        </w:rPr>
        <w:t>3</w:t>
      </w:r>
      <w:r w:rsidRPr="00463852">
        <w:rPr>
          <w:b/>
          <w:bCs/>
          <w:sz w:val="28"/>
          <w:szCs w:val="28"/>
        </w:rPr>
        <w:t>/202</w:t>
      </w:r>
      <w:r>
        <w:rPr>
          <w:b/>
          <w:bCs/>
          <w:sz w:val="28"/>
          <w:szCs w:val="28"/>
        </w:rPr>
        <w:t>3</w:t>
      </w:r>
      <w:r w:rsidRPr="00463852">
        <w:rPr>
          <w:b/>
          <w:bCs/>
          <w:sz w:val="28"/>
          <w:szCs w:val="28"/>
        </w:rPr>
        <w:t xml:space="preserve"> w sprawie zmian budżetu miasta na 202</w:t>
      </w:r>
      <w:r>
        <w:rPr>
          <w:b/>
          <w:bCs/>
          <w:sz w:val="28"/>
          <w:szCs w:val="28"/>
        </w:rPr>
        <w:t>3</w:t>
      </w:r>
      <w:r w:rsidRPr="00463852">
        <w:rPr>
          <w:b/>
          <w:bCs/>
          <w:sz w:val="28"/>
          <w:szCs w:val="28"/>
        </w:rPr>
        <w:t xml:space="preserve"> rok </w:t>
      </w:r>
      <w:r w:rsidRPr="00463852">
        <w:rPr>
          <w:sz w:val="28"/>
          <w:szCs w:val="28"/>
        </w:rPr>
        <w:t>została przyjęta jednogłośnie i stanowi załącznik do protokołu.</w:t>
      </w:r>
    </w:p>
    <w:p w14:paraId="542E1EC5" w14:textId="77777777" w:rsidR="006E5769" w:rsidRPr="00463852" w:rsidRDefault="006E5769" w:rsidP="006E5769">
      <w:pPr>
        <w:jc w:val="both"/>
        <w:rPr>
          <w:b/>
          <w:bCs/>
          <w:sz w:val="28"/>
        </w:rPr>
      </w:pPr>
    </w:p>
    <w:p w14:paraId="085F3BE5" w14:textId="77777777" w:rsidR="006E5769" w:rsidRPr="00463852" w:rsidRDefault="006E5769" w:rsidP="006E5769">
      <w:pPr>
        <w:jc w:val="both"/>
        <w:rPr>
          <w:b/>
          <w:bCs/>
          <w:sz w:val="28"/>
        </w:rPr>
      </w:pPr>
    </w:p>
    <w:p w14:paraId="488968E1" w14:textId="77777777" w:rsidR="006E5769" w:rsidRPr="00463852" w:rsidRDefault="006E5769" w:rsidP="006E5769">
      <w:pPr>
        <w:jc w:val="both"/>
        <w:rPr>
          <w:b/>
          <w:bCs/>
          <w:sz w:val="28"/>
        </w:rPr>
      </w:pPr>
    </w:p>
    <w:p w14:paraId="5A894B6A" w14:textId="490E4B9B" w:rsidR="006E5769" w:rsidRPr="00463852" w:rsidRDefault="006E5769" w:rsidP="006E5769">
      <w:pPr>
        <w:jc w:val="both"/>
        <w:rPr>
          <w:b/>
          <w:bCs/>
          <w:sz w:val="28"/>
        </w:rPr>
      </w:pPr>
      <w:r w:rsidRPr="00463852">
        <w:rPr>
          <w:b/>
          <w:bCs/>
          <w:sz w:val="28"/>
        </w:rPr>
        <w:lastRenderedPageBreak/>
        <w:t>Pkt. 1</w:t>
      </w:r>
      <w:r w:rsidR="00F21FA3">
        <w:rPr>
          <w:b/>
          <w:bCs/>
          <w:sz w:val="28"/>
        </w:rPr>
        <w:t>2</w:t>
      </w:r>
    </w:p>
    <w:p w14:paraId="601F0CE1" w14:textId="6F58A2C2" w:rsidR="006E5769" w:rsidRPr="00463852" w:rsidRDefault="006E5769" w:rsidP="006E5769">
      <w:pPr>
        <w:jc w:val="both"/>
        <w:rPr>
          <w:bCs/>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L</w:t>
      </w:r>
      <w:r w:rsidR="00F21FA3">
        <w:rPr>
          <w:sz w:val="28"/>
          <w:szCs w:val="28"/>
        </w:rPr>
        <w:t>II</w:t>
      </w:r>
      <w:r w:rsidRPr="00463852">
        <w:rPr>
          <w:sz w:val="28"/>
          <w:szCs w:val="28"/>
        </w:rPr>
        <w:t>/</w:t>
      </w:r>
      <w:r>
        <w:rPr>
          <w:sz w:val="28"/>
          <w:szCs w:val="28"/>
        </w:rPr>
        <w:t>3</w:t>
      </w:r>
      <w:r w:rsidR="00F21FA3">
        <w:rPr>
          <w:sz w:val="28"/>
          <w:szCs w:val="28"/>
        </w:rPr>
        <w:t>4</w:t>
      </w:r>
      <w:r>
        <w:rPr>
          <w:sz w:val="28"/>
          <w:szCs w:val="28"/>
        </w:rPr>
        <w:t>4</w:t>
      </w:r>
      <w:r w:rsidRPr="00463852">
        <w:rPr>
          <w:sz w:val="28"/>
          <w:szCs w:val="28"/>
        </w:rPr>
        <w:t>/202</w:t>
      </w:r>
      <w:r>
        <w:rPr>
          <w:sz w:val="28"/>
          <w:szCs w:val="28"/>
        </w:rPr>
        <w:t>3</w:t>
      </w:r>
      <w:r w:rsidRPr="00463852">
        <w:rPr>
          <w:sz w:val="28"/>
          <w:szCs w:val="28"/>
        </w:rPr>
        <w:t xml:space="preserve"> w sprawie zmian wieloletniej prognozy finansowej.  </w:t>
      </w:r>
    </w:p>
    <w:p w14:paraId="223DF8BE" w14:textId="77777777" w:rsidR="006E5769" w:rsidRPr="00463852" w:rsidRDefault="006E5769" w:rsidP="006E5769">
      <w:pPr>
        <w:jc w:val="both"/>
        <w:rPr>
          <w:bCs/>
          <w:sz w:val="28"/>
          <w:szCs w:val="28"/>
        </w:rPr>
      </w:pPr>
    </w:p>
    <w:p w14:paraId="3E7C652B" w14:textId="77777777" w:rsidR="006E5769" w:rsidRPr="00463852" w:rsidRDefault="006E5769" w:rsidP="006E5769">
      <w:pPr>
        <w:jc w:val="both"/>
        <w:rPr>
          <w:sz w:val="28"/>
          <w:szCs w:val="28"/>
        </w:rPr>
      </w:pPr>
      <w:r w:rsidRPr="00463852">
        <w:rPr>
          <w:bCs/>
          <w:sz w:val="28"/>
        </w:rPr>
        <w:t>- Pan Krzysztof Szczepańczyk – Przewodniczący Rady Miasta zwrócił się do Przewodniczących Komisji o zaopiniowanie wyżej przedstawionego projektu uchwały</w:t>
      </w:r>
      <w:r w:rsidRPr="00463852">
        <w:rPr>
          <w:sz w:val="28"/>
          <w:szCs w:val="28"/>
        </w:rPr>
        <w:t xml:space="preserve">. </w:t>
      </w:r>
    </w:p>
    <w:p w14:paraId="4541FBC9" w14:textId="77777777" w:rsidR="006E5769" w:rsidRPr="00463852" w:rsidRDefault="006E5769" w:rsidP="006E5769">
      <w:pPr>
        <w:jc w:val="both"/>
        <w:rPr>
          <w:sz w:val="28"/>
          <w:szCs w:val="28"/>
        </w:rPr>
      </w:pPr>
    </w:p>
    <w:p w14:paraId="0F652DB5" w14:textId="77777777" w:rsidR="006E5769" w:rsidRPr="00463852" w:rsidRDefault="006E5769" w:rsidP="006E5769">
      <w:pPr>
        <w:numPr>
          <w:ilvl w:val="0"/>
          <w:numId w:val="27"/>
        </w:numPr>
        <w:contextualSpacing/>
        <w:jc w:val="both"/>
        <w:rPr>
          <w:bCs/>
          <w:sz w:val="28"/>
        </w:rPr>
      </w:pPr>
      <w:r w:rsidRPr="00463852">
        <w:rPr>
          <w:bCs/>
          <w:sz w:val="28"/>
        </w:rPr>
        <w:t xml:space="preserve">Pani Danuta Żebrowska – Komisja </w:t>
      </w:r>
      <w:proofErr w:type="spellStart"/>
      <w:r w:rsidRPr="00463852">
        <w:rPr>
          <w:bCs/>
          <w:sz w:val="28"/>
        </w:rPr>
        <w:t>Kulturalno</w:t>
      </w:r>
      <w:proofErr w:type="spellEnd"/>
      <w:r w:rsidRPr="00463852">
        <w:rPr>
          <w:bCs/>
          <w:sz w:val="28"/>
        </w:rPr>
        <w:t xml:space="preserve"> – Oświatowa pozytywnie zaopiniowała projekt przedmiotowej uchwały.</w:t>
      </w:r>
    </w:p>
    <w:p w14:paraId="37972A82" w14:textId="77777777" w:rsidR="006E5769" w:rsidRPr="00463852" w:rsidRDefault="006E5769" w:rsidP="006E5769">
      <w:pPr>
        <w:numPr>
          <w:ilvl w:val="0"/>
          <w:numId w:val="27"/>
        </w:numPr>
        <w:contextualSpacing/>
        <w:jc w:val="both"/>
        <w:rPr>
          <w:bCs/>
          <w:sz w:val="28"/>
        </w:rPr>
      </w:pPr>
      <w:r w:rsidRPr="00463852">
        <w:rPr>
          <w:bCs/>
          <w:sz w:val="28"/>
        </w:rPr>
        <w:t>Pan Krzysztof Pazura – Komisja Rewizyjna pozytywnie zaopiniowała projekt przedmiotowej uchwały.</w:t>
      </w:r>
    </w:p>
    <w:p w14:paraId="3D468815" w14:textId="77777777" w:rsidR="006E5769" w:rsidRPr="00463852" w:rsidRDefault="006E5769" w:rsidP="006E5769">
      <w:pPr>
        <w:numPr>
          <w:ilvl w:val="0"/>
          <w:numId w:val="27"/>
        </w:numPr>
        <w:contextualSpacing/>
        <w:jc w:val="both"/>
        <w:rPr>
          <w:bCs/>
          <w:sz w:val="28"/>
        </w:rPr>
      </w:pPr>
      <w:r w:rsidRPr="00463852">
        <w:rPr>
          <w:bCs/>
          <w:sz w:val="28"/>
        </w:rPr>
        <w:t>Pan Janusz Rosa – Komisja Gospodarczo – Budżetowa pozytywnie zaopiniowała projekt przedmiotowej uchwały.</w:t>
      </w:r>
    </w:p>
    <w:p w14:paraId="55DF52B6" w14:textId="77777777" w:rsidR="006E5769" w:rsidRPr="00463852" w:rsidRDefault="006E5769" w:rsidP="006E5769">
      <w:pPr>
        <w:jc w:val="both"/>
        <w:rPr>
          <w:bCs/>
          <w:sz w:val="28"/>
        </w:rPr>
      </w:pPr>
    </w:p>
    <w:p w14:paraId="7374FC16" w14:textId="77777777" w:rsidR="006E5769" w:rsidRPr="00463852" w:rsidRDefault="006E5769" w:rsidP="006E5769">
      <w:pPr>
        <w:jc w:val="both"/>
        <w:rPr>
          <w:bCs/>
          <w:sz w:val="28"/>
        </w:rPr>
      </w:pPr>
      <w:r w:rsidRPr="00463852">
        <w:rPr>
          <w:bCs/>
          <w:sz w:val="28"/>
        </w:rPr>
        <w:t>- Pan Krzysztof Szczepańczyk – Przewodniczący Rady Miasta otworzył dyskusję na temat przedmiotowej uchwały.</w:t>
      </w:r>
    </w:p>
    <w:p w14:paraId="69F7CE60" w14:textId="77777777" w:rsidR="006E5769" w:rsidRPr="00463852" w:rsidRDefault="006E5769" w:rsidP="006E5769">
      <w:pPr>
        <w:jc w:val="both"/>
        <w:rPr>
          <w:bCs/>
          <w:sz w:val="28"/>
        </w:rPr>
      </w:pPr>
    </w:p>
    <w:p w14:paraId="62B538C7" w14:textId="77777777" w:rsidR="006E5769" w:rsidRPr="00463852" w:rsidRDefault="006E5769" w:rsidP="006E5769">
      <w:pPr>
        <w:jc w:val="both"/>
        <w:rPr>
          <w:bCs/>
          <w:sz w:val="28"/>
        </w:rPr>
      </w:pPr>
      <w:r w:rsidRPr="00463852">
        <w:rPr>
          <w:bCs/>
          <w:sz w:val="28"/>
        </w:rPr>
        <w:t>- Dyskusji nie przeprowadzono.</w:t>
      </w:r>
    </w:p>
    <w:p w14:paraId="5D500674" w14:textId="77777777" w:rsidR="006E5769" w:rsidRPr="00463852" w:rsidRDefault="006E5769" w:rsidP="006E5769">
      <w:pPr>
        <w:jc w:val="both"/>
        <w:rPr>
          <w:bCs/>
          <w:sz w:val="28"/>
        </w:rPr>
      </w:pPr>
    </w:p>
    <w:p w14:paraId="62147A03" w14:textId="0A98B992" w:rsidR="006E5769" w:rsidRPr="00463852" w:rsidRDefault="006E5769" w:rsidP="006E5769">
      <w:pPr>
        <w:jc w:val="both"/>
        <w:rPr>
          <w:bCs/>
          <w:i/>
          <w:iCs/>
          <w:sz w:val="28"/>
          <w:szCs w:val="28"/>
        </w:rPr>
      </w:pPr>
      <w:r w:rsidRPr="00463852">
        <w:rPr>
          <w:bCs/>
          <w:sz w:val="28"/>
        </w:rPr>
        <w:t>-</w:t>
      </w:r>
      <w:r w:rsidRPr="00463852">
        <w:rPr>
          <w:sz w:val="28"/>
          <w:szCs w:val="28"/>
        </w:rPr>
        <w:t xml:space="preserve"> Przewodniczący Rady Miasta poddał pod głosowanie imienne projekt uchwały Nr L</w:t>
      </w:r>
      <w:r w:rsidR="00F21FA3">
        <w:rPr>
          <w:sz w:val="28"/>
          <w:szCs w:val="28"/>
        </w:rPr>
        <w:t>II</w:t>
      </w:r>
      <w:r w:rsidRPr="00463852">
        <w:rPr>
          <w:sz w:val="28"/>
          <w:szCs w:val="28"/>
        </w:rPr>
        <w:t>/</w:t>
      </w:r>
      <w:r>
        <w:rPr>
          <w:sz w:val="28"/>
          <w:szCs w:val="28"/>
        </w:rPr>
        <w:t>3</w:t>
      </w:r>
      <w:r w:rsidR="00F21FA3">
        <w:rPr>
          <w:sz w:val="28"/>
          <w:szCs w:val="28"/>
        </w:rPr>
        <w:t>4</w:t>
      </w:r>
      <w:r>
        <w:rPr>
          <w:sz w:val="28"/>
          <w:szCs w:val="28"/>
        </w:rPr>
        <w:t>4</w:t>
      </w:r>
      <w:r w:rsidRPr="00463852">
        <w:rPr>
          <w:sz w:val="28"/>
          <w:szCs w:val="28"/>
        </w:rPr>
        <w:t>/202</w:t>
      </w:r>
      <w:r>
        <w:rPr>
          <w:sz w:val="28"/>
          <w:szCs w:val="28"/>
        </w:rPr>
        <w:t>3</w:t>
      </w:r>
      <w:r w:rsidRPr="00463852">
        <w:rPr>
          <w:sz w:val="28"/>
          <w:szCs w:val="28"/>
        </w:rPr>
        <w:t xml:space="preserve"> w sprawie zmian wieloletniej prognozy finansowej. </w:t>
      </w:r>
    </w:p>
    <w:p w14:paraId="4699B82E" w14:textId="77777777" w:rsidR="006E5769" w:rsidRPr="00463852" w:rsidRDefault="006E5769" w:rsidP="006E5769">
      <w:pPr>
        <w:jc w:val="both"/>
        <w:rPr>
          <w:b/>
          <w:bCs/>
          <w:sz w:val="28"/>
        </w:rPr>
      </w:pPr>
    </w:p>
    <w:p w14:paraId="123B968E" w14:textId="77777777" w:rsidR="006E5769" w:rsidRPr="00463852" w:rsidRDefault="006E5769" w:rsidP="006E5769">
      <w:pPr>
        <w:jc w:val="both"/>
        <w:rPr>
          <w:b/>
          <w:bCs/>
          <w:sz w:val="28"/>
        </w:rPr>
      </w:pPr>
      <w:r w:rsidRPr="00463852">
        <w:rPr>
          <w:b/>
          <w:bCs/>
          <w:sz w:val="28"/>
        </w:rPr>
        <w:t>Za przyjęciem uchwały głosowało 15 radnych, przeciw – nie było, wstrzymujących się – nie było.</w:t>
      </w:r>
    </w:p>
    <w:p w14:paraId="130B70E6" w14:textId="77777777" w:rsidR="006E5769" w:rsidRPr="00463852" w:rsidRDefault="006E5769" w:rsidP="006E5769">
      <w:pPr>
        <w:jc w:val="both"/>
        <w:rPr>
          <w:b/>
          <w:sz w:val="28"/>
          <w:szCs w:val="28"/>
        </w:rPr>
      </w:pPr>
      <w:r w:rsidRPr="00463852">
        <w:rPr>
          <w:b/>
          <w:sz w:val="28"/>
          <w:szCs w:val="28"/>
        </w:rPr>
        <w:t>Wykaz głosowania imiennego stanowi załącznik do protokołu.</w:t>
      </w:r>
    </w:p>
    <w:p w14:paraId="38F6DA95" w14:textId="77777777" w:rsidR="006E5769" w:rsidRPr="00463852" w:rsidRDefault="006E5769" w:rsidP="006E5769">
      <w:pPr>
        <w:jc w:val="both"/>
        <w:rPr>
          <w:b/>
          <w:sz w:val="28"/>
          <w:szCs w:val="28"/>
        </w:rPr>
      </w:pPr>
    </w:p>
    <w:p w14:paraId="712C545A" w14:textId="79391819" w:rsidR="006E5769" w:rsidRDefault="006E5769" w:rsidP="006E5769">
      <w:pPr>
        <w:jc w:val="both"/>
        <w:rPr>
          <w:sz w:val="28"/>
          <w:szCs w:val="28"/>
        </w:rPr>
      </w:pPr>
      <w:r w:rsidRPr="00463852">
        <w:rPr>
          <w:b/>
          <w:sz w:val="28"/>
          <w:szCs w:val="28"/>
        </w:rPr>
        <w:t xml:space="preserve">Uchwała Nr </w:t>
      </w:r>
      <w:r w:rsidRPr="00463852">
        <w:rPr>
          <w:b/>
          <w:bCs/>
          <w:sz w:val="28"/>
          <w:szCs w:val="28"/>
        </w:rPr>
        <w:t>L</w:t>
      </w:r>
      <w:r w:rsidR="00F21FA3">
        <w:rPr>
          <w:b/>
          <w:bCs/>
          <w:sz w:val="28"/>
          <w:szCs w:val="28"/>
        </w:rPr>
        <w:t>II</w:t>
      </w:r>
      <w:r w:rsidRPr="00463852">
        <w:rPr>
          <w:b/>
          <w:bCs/>
          <w:sz w:val="28"/>
          <w:szCs w:val="28"/>
        </w:rPr>
        <w:t>/</w:t>
      </w:r>
      <w:r>
        <w:rPr>
          <w:b/>
          <w:bCs/>
          <w:sz w:val="28"/>
          <w:szCs w:val="28"/>
        </w:rPr>
        <w:t>3</w:t>
      </w:r>
      <w:r w:rsidR="00F21FA3">
        <w:rPr>
          <w:b/>
          <w:bCs/>
          <w:sz w:val="28"/>
          <w:szCs w:val="28"/>
        </w:rPr>
        <w:t>4</w:t>
      </w:r>
      <w:r>
        <w:rPr>
          <w:b/>
          <w:bCs/>
          <w:sz w:val="28"/>
          <w:szCs w:val="28"/>
        </w:rPr>
        <w:t>4</w:t>
      </w:r>
      <w:r w:rsidRPr="00463852">
        <w:rPr>
          <w:b/>
          <w:bCs/>
          <w:sz w:val="28"/>
          <w:szCs w:val="28"/>
        </w:rPr>
        <w:t>/202</w:t>
      </w:r>
      <w:r>
        <w:rPr>
          <w:b/>
          <w:bCs/>
          <w:sz w:val="28"/>
          <w:szCs w:val="28"/>
        </w:rPr>
        <w:t>3</w:t>
      </w:r>
      <w:r w:rsidRPr="00463852">
        <w:rPr>
          <w:b/>
          <w:bCs/>
          <w:sz w:val="28"/>
          <w:szCs w:val="28"/>
        </w:rPr>
        <w:t xml:space="preserve"> w sprawie zmian wieloletniej prognozy finansowej </w:t>
      </w:r>
      <w:r w:rsidRPr="00463852">
        <w:rPr>
          <w:sz w:val="28"/>
          <w:szCs w:val="28"/>
        </w:rPr>
        <w:t>została przyjęta jednogłośnie i stanowi załącznik do protokołu.</w:t>
      </w:r>
    </w:p>
    <w:p w14:paraId="539A95E3" w14:textId="77777777" w:rsidR="00281B27" w:rsidRDefault="00281B27" w:rsidP="006E5769">
      <w:pPr>
        <w:jc w:val="both"/>
        <w:rPr>
          <w:sz w:val="28"/>
          <w:szCs w:val="28"/>
        </w:rPr>
      </w:pPr>
    </w:p>
    <w:p w14:paraId="62D17E35" w14:textId="77777777" w:rsidR="00281B27" w:rsidRDefault="00281B27" w:rsidP="006E5769">
      <w:pPr>
        <w:jc w:val="both"/>
        <w:rPr>
          <w:sz w:val="28"/>
          <w:szCs w:val="28"/>
        </w:rPr>
      </w:pPr>
    </w:p>
    <w:p w14:paraId="4EA8E4B2" w14:textId="77777777" w:rsidR="00281B27" w:rsidRPr="00281B27" w:rsidRDefault="00281B27" w:rsidP="006E5769">
      <w:pPr>
        <w:jc w:val="both"/>
        <w:rPr>
          <w:b/>
          <w:bCs/>
          <w:sz w:val="28"/>
          <w:szCs w:val="28"/>
        </w:rPr>
      </w:pPr>
    </w:p>
    <w:p w14:paraId="649CA08D" w14:textId="5293E016" w:rsidR="00281B27" w:rsidRDefault="00281B27" w:rsidP="006E5769">
      <w:pPr>
        <w:jc w:val="both"/>
        <w:rPr>
          <w:b/>
          <w:bCs/>
          <w:sz w:val="28"/>
          <w:szCs w:val="28"/>
        </w:rPr>
      </w:pPr>
      <w:r w:rsidRPr="00281B27">
        <w:rPr>
          <w:b/>
          <w:bCs/>
          <w:sz w:val="28"/>
          <w:szCs w:val="28"/>
        </w:rPr>
        <w:t>Pkt. 13</w:t>
      </w:r>
    </w:p>
    <w:p w14:paraId="45392749" w14:textId="42B0B0EF" w:rsidR="00281B27" w:rsidRPr="009A6BC7" w:rsidRDefault="00281B27" w:rsidP="00281B27">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w:t>
      </w:r>
      <w:r>
        <w:rPr>
          <w:bCs/>
          <w:sz w:val="28"/>
          <w:szCs w:val="28"/>
        </w:rPr>
        <w:t>przygotowania szkół i przedszkola do rozpoczęcia nowego roku szkolnego.</w:t>
      </w:r>
      <w:r w:rsidRPr="009A6BC7">
        <w:rPr>
          <w:bCs/>
          <w:sz w:val="28"/>
          <w:szCs w:val="28"/>
        </w:rPr>
        <w:t xml:space="preserve"> Zapytał czy radni mają jakieś dodatkowe pytania do tej informacji?</w:t>
      </w:r>
    </w:p>
    <w:p w14:paraId="3CA4ED91" w14:textId="77777777" w:rsidR="00281B27" w:rsidRPr="009A6BC7" w:rsidRDefault="00281B27" w:rsidP="00281B27">
      <w:pPr>
        <w:jc w:val="both"/>
        <w:rPr>
          <w:sz w:val="28"/>
          <w:szCs w:val="28"/>
        </w:rPr>
      </w:pPr>
    </w:p>
    <w:p w14:paraId="1E3AA98C" w14:textId="77777777" w:rsidR="00281B27" w:rsidRDefault="00281B27" w:rsidP="00281B27">
      <w:pPr>
        <w:jc w:val="both"/>
        <w:rPr>
          <w:sz w:val="28"/>
          <w:szCs w:val="28"/>
        </w:rPr>
      </w:pPr>
      <w:r w:rsidRPr="009A6BC7">
        <w:rPr>
          <w:sz w:val="28"/>
          <w:szCs w:val="28"/>
        </w:rPr>
        <w:t>- Radni nie zgłosili dodatkowych zapytań do powyższej informacji.</w:t>
      </w:r>
    </w:p>
    <w:p w14:paraId="4B87197B" w14:textId="77777777" w:rsidR="00281B27" w:rsidRDefault="00281B27" w:rsidP="00281B27">
      <w:pPr>
        <w:jc w:val="both"/>
        <w:rPr>
          <w:sz w:val="28"/>
          <w:szCs w:val="28"/>
        </w:rPr>
      </w:pPr>
    </w:p>
    <w:p w14:paraId="18E95150" w14:textId="48963E10" w:rsidR="00281B27" w:rsidRDefault="00281B27" w:rsidP="00281B27">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8A14BC">
        <w:rPr>
          <w:sz w:val="28"/>
          <w:szCs w:val="28"/>
        </w:rPr>
        <w:t>zapytał Panią Dyrektor Zespołu Oświatowego czy szkoła jest gotowa do rozpoczęcia nowego roku szkolnego oraz czy placówka ma jakieś problemy z bieżącym funkcjonowaniem?</w:t>
      </w:r>
    </w:p>
    <w:p w14:paraId="61C306F0" w14:textId="77777777" w:rsidR="008A14BC" w:rsidRDefault="008A14BC" w:rsidP="00281B27">
      <w:pPr>
        <w:jc w:val="both"/>
        <w:rPr>
          <w:sz w:val="28"/>
          <w:szCs w:val="28"/>
        </w:rPr>
      </w:pPr>
    </w:p>
    <w:p w14:paraId="74BEE5CB" w14:textId="3188901F" w:rsidR="008A14BC" w:rsidRDefault="008A14BC" w:rsidP="00281B27">
      <w:pPr>
        <w:jc w:val="both"/>
        <w:rPr>
          <w:sz w:val="28"/>
          <w:szCs w:val="28"/>
        </w:rPr>
      </w:pPr>
      <w:r>
        <w:rPr>
          <w:sz w:val="28"/>
          <w:szCs w:val="28"/>
        </w:rPr>
        <w:lastRenderedPageBreak/>
        <w:t xml:space="preserve">- Pani Ewa </w:t>
      </w:r>
      <w:proofErr w:type="spellStart"/>
      <w:r>
        <w:rPr>
          <w:sz w:val="28"/>
          <w:szCs w:val="28"/>
        </w:rPr>
        <w:t>Cizio</w:t>
      </w:r>
      <w:proofErr w:type="spellEnd"/>
      <w:r>
        <w:rPr>
          <w:sz w:val="28"/>
          <w:szCs w:val="28"/>
        </w:rPr>
        <w:t xml:space="preserve"> – Dyrektor Zespołu Oświatowego poinformowała, że szkoła gotowa jest do rozpoczęcia nowego roku szkolnego. Zasugerowała, że w ostatnim czasie wzrasta liczba dzieci z niepełnosprawnościami. W tym roku szkolnym, ze względu na to, że jeden z uczniów klasy czwartej ma trudności ruchowe, zajęcia tej klasy nie będą odbywać się na II piętrze a na poziomie niższym. Z pewnością w najbliższym czasie należałoby rozważyć zamontowanie windy.</w:t>
      </w:r>
    </w:p>
    <w:p w14:paraId="2B511DD9" w14:textId="4F2D4C02" w:rsidR="008A14BC" w:rsidRDefault="008A14BC" w:rsidP="00281B27">
      <w:pPr>
        <w:jc w:val="both"/>
        <w:rPr>
          <w:sz w:val="28"/>
          <w:szCs w:val="28"/>
        </w:rPr>
      </w:pPr>
      <w:r>
        <w:rPr>
          <w:sz w:val="28"/>
          <w:szCs w:val="28"/>
        </w:rPr>
        <w:t>Jednocześnie Pani Dyrektor zaprosiła wszystkich zebranych na rozpoczęcie roku szkolnego w najbliższy poniedziałek 4 września o godzinie 10.15.</w:t>
      </w:r>
    </w:p>
    <w:p w14:paraId="49E1246E" w14:textId="77777777" w:rsidR="00281B27" w:rsidRDefault="00281B27" w:rsidP="00281B27">
      <w:pPr>
        <w:jc w:val="both"/>
        <w:rPr>
          <w:b/>
          <w:sz w:val="28"/>
        </w:rPr>
      </w:pPr>
    </w:p>
    <w:p w14:paraId="72546119" w14:textId="77777777" w:rsidR="00281B27" w:rsidRDefault="00281B27" w:rsidP="00281B27">
      <w:pPr>
        <w:jc w:val="both"/>
        <w:rPr>
          <w:b/>
          <w:sz w:val="28"/>
        </w:rPr>
      </w:pPr>
    </w:p>
    <w:p w14:paraId="5BDD08D5" w14:textId="77777777" w:rsidR="00281B27" w:rsidRPr="008A14BC" w:rsidRDefault="00281B27" w:rsidP="00281B27">
      <w:pPr>
        <w:jc w:val="both"/>
        <w:rPr>
          <w:b/>
          <w:sz w:val="28"/>
        </w:rPr>
      </w:pPr>
    </w:p>
    <w:p w14:paraId="4268A2D5" w14:textId="5773F1D8" w:rsidR="00D52370" w:rsidRPr="008A14BC" w:rsidRDefault="00D52370" w:rsidP="00D52370">
      <w:pPr>
        <w:jc w:val="both"/>
        <w:rPr>
          <w:b/>
          <w:sz w:val="28"/>
        </w:rPr>
      </w:pPr>
      <w:r w:rsidRPr="008A14BC">
        <w:rPr>
          <w:b/>
          <w:sz w:val="28"/>
        </w:rPr>
        <w:t>Pkt. 14</w:t>
      </w:r>
    </w:p>
    <w:p w14:paraId="3D5A1C6B" w14:textId="47952ABD" w:rsidR="00EB6558" w:rsidRDefault="00D52370" w:rsidP="00D52370">
      <w:pPr>
        <w:jc w:val="both"/>
        <w:rPr>
          <w:sz w:val="28"/>
          <w:szCs w:val="28"/>
        </w:rPr>
      </w:pPr>
      <w:r w:rsidRPr="008A14BC">
        <w:rPr>
          <w:sz w:val="28"/>
          <w:szCs w:val="28"/>
        </w:rPr>
        <w:t>- Pan Krzysztof Szczepańczyk – Przewodniczący Rady Miasta poinformował, że w okresie od poprzedniej sesji do teczki Przewodniczącego wpłynęł</w:t>
      </w:r>
      <w:r w:rsidR="008A14BC">
        <w:rPr>
          <w:sz w:val="28"/>
          <w:szCs w:val="28"/>
        </w:rPr>
        <w:t xml:space="preserve">o pismo Wojewody Lubelskiego dotyczące podjęcia inicjatyw wyrażających poparcie dla wysiłków Rządu Rzeczypospolitej Polskiej zmierzających do pozyskania odszkodowań </w:t>
      </w:r>
      <w:r w:rsidR="00EB6558">
        <w:rPr>
          <w:sz w:val="28"/>
          <w:szCs w:val="28"/>
        </w:rPr>
        <w:t>za szkody wyrządzone Państwu Polskiemu agresją i okupacją niemiecką w latach 1939 – 1945. Zaznaczył, że przedmiotowe pismo znajduje się również w teczkach komisji Rady Miasta. Zapytał czy komisje ustosunkowały się do przedmiotowego pisma?</w:t>
      </w:r>
    </w:p>
    <w:p w14:paraId="53004069" w14:textId="77777777" w:rsidR="00EB6558" w:rsidRDefault="00EB6558" w:rsidP="00D52370">
      <w:pPr>
        <w:jc w:val="both"/>
        <w:rPr>
          <w:sz w:val="28"/>
          <w:szCs w:val="28"/>
        </w:rPr>
      </w:pPr>
    </w:p>
    <w:p w14:paraId="433BA85C" w14:textId="13ED467F" w:rsidR="00D52370" w:rsidRDefault="00EB6558" w:rsidP="00D52370">
      <w:pPr>
        <w:jc w:val="both"/>
        <w:rPr>
          <w:sz w:val="28"/>
          <w:szCs w:val="28"/>
        </w:rPr>
      </w:pPr>
      <w:r>
        <w:rPr>
          <w:sz w:val="28"/>
          <w:szCs w:val="28"/>
        </w:rPr>
        <w:t>- Pan Janusz Rosa zaproponował aby na kolejną sesję Rady Miasta przygotować odpowiedni projekt uchwały. Wówczas Rada</w:t>
      </w:r>
      <w:r w:rsidR="00D52370" w:rsidRPr="008A14BC">
        <w:rPr>
          <w:sz w:val="28"/>
          <w:szCs w:val="28"/>
        </w:rPr>
        <w:t xml:space="preserve"> </w:t>
      </w:r>
      <w:r>
        <w:rPr>
          <w:sz w:val="28"/>
          <w:szCs w:val="28"/>
        </w:rPr>
        <w:t>Miasta ustosunkuje się do przedmiotowej sprawy.</w:t>
      </w:r>
    </w:p>
    <w:p w14:paraId="37C61971" w14:textId="77777777" w:rsidR="00EB6558" w:rsidRDefault="00EB6558" w:rsidP="00D52370">
      <w:pPr>
        <w:jc w:val="both"/>
        <w:rPr>
          <w:sz w:val="28"/>
          <w:szCs w:val="28"/>
        </w:rPr>
      </w:pPr>
    </w:p>
    <w:p w14:paraId="0F7C0A5C" w14:textId="0311C4ED" w:rsidR="00EB6558" w:rsidRPr="008A14BC" w:rsidRDefault="00EB6558" w:rsidP="00D52370">
      <w:pPr>
        <w:jc w:val="both"/>
        <w:rPr>
          <w:sz w:val="28"/>
          <w:szCs w:val="28"/>
        </w:rPr>
      </w:pPr>
      <w:r>
        <w:rPr>
          <w:sz w:val="28"/>
          <w:szCs w:val="28"/>
        </w:rPr>
        <w:t xml:space="preserve">- Przewodniczący Rady Miasta poparł propozycję Pana Janusza Rosy. Poprosił aby na kolejną sesję przygotować w tej sprawie stosowny projekt uchwały. </w:t>
      </w:r>
    </w:p>
    <w:p w14:paraId="6AD2C36E" w14:textId="77777777" w:rsidR="00281B27" w:rsidRPr="008A14BC" w:rsidRDefault="00281B27" w:rsidP="00281B27">
      <w:pPr>
        <w:jc w:val="both"/>
        <w:rPr>
          <w:b/>
          <w:sz w:val="28"/>
        </w:rPr>
      </w:pPr>
    </w:p>
    <w:p w14:paraId="4A69F22D" w14:textId="77777777" w:rsidR="00281B27" w:rsidRPr="008A14BC" w:rsidRDefault="00281B27" w:rsidP="00281B27">
      <w:pPr>
        <w:jc w:val="both"/>
        <w:rPr>
          <w:b/>
          <w:sz w:val="28"/>
        </w:rPr>
      </w:pPr>
    </w:p>
    <w:p w14:paraId="0CF4591B" w14:textId="77777777" w:rsidR="00281B27" w:rsidRDefault="00281B27" w:rsidP="00281B27">
      <w:pPr>
        <w:jc w:val="both"/>
        <w:rPr>
          <w:b/>
          <w:sz w:val="28"/>
        </w:rPr>
      </w:pPr>
    </w:p>
    <w:p w14:paraId="26D171F4" w14:textId="7D032500" w:rsidR="00281B27" w:rsidRPr="008A14BC" w:rsidRDefault="00281B27" w:rsidP="00281B27">
      <w:pPr>
        <w:jc w:val="both"/>
        <w:rPr>
          <w:b/>
          <w:sz w:val="28"/>
          <w:szCs w:val="28"/>
        </w:rPr>
      </w:pPr>
      <w:r w:rsidRPr="008A14BC">
        <w:rPr>
          <w:b/>
          <w:sz w:val="28"/>
          <w:szCs w:val="28"/>
        </w:rPr>
        <w:t>Pkt. 15</w:t>
      </w:r>
    </w:p>
    <w:p w14:paraId="4C0D584F" w14:textId="77777777" w:rsidR="00281B27" w:rsidRPr="008A14BC" w:rsidRDefault="00281B27" w:rsidP="00281B27">
      <w:pPr>
        <w:jc w:val="both"/>
        <w:rPr>
          <w:bCs/>
          <w:sz w:val="28"/>
          <w:szCs w:val="28"/>
        </w:rPr>
      </w:pPr>
      <w:r w:rsidRPr="008A14BC">
        <w:rPr>
          <w:bCs/>
          <w:sz w:val="28"/>
          <w:szCs w:val="28"/>
        </w:rPr>
        <w:t>- Pan Krzysztof Szczepańczyk – Przewodniczący Rady Miasta poprosił Przewodniczących Komisji o przedstawienie wniosków stałych Komisji Rady Miasta zgłoszonych w okresie od poprzedniej sesji.</w:t>
      </w:r>
    </w:p>
    <w:p w14:paraId="3701B128" w14:textId="77777777" w:rsidR="00281B27" w:rsidRPr="008A14BC" w:rsidRDefault="00281B27" w:rsidP="00281B27">
      <w:pPr>
        <w:jc w:val="both"/>
        <w:rPr>
          <w:bCs/>
          <w:sz w:val="28"/>
          <w:szCs w:val="28"/>
        </w:rPr>
      </w:pPr>
    </w:p>
    <w:p w14:paraId="2BEB3266" w14:textId="6C87E108" w:rsidR="00EB6558" w:rsidRDefault="00281B27" w:rsidP="00EB6558">
      <w:pPr>
        <w:jc w:val="both"/>
        <w:rPr>
          <w:sz w:val="26"/>
          <w:szCs w:val="26"/>
        </w:rPr>
      </w:pPr>
      <w:r w:rsidRPr="008A14BC">
        <w:rPr>
          <w:sz w:val="28"/>
          <w:szCs w:val="28"/>
        </w:rPr>
        <w:t xml:space="preserve">- Pani Danuta Żebrowska poinformowała, że Komisja </w:t>
      </w:r>
      <w:proofErr w:type="spellStart"/>
      <w:r w:rsidRPr="008A14BC">
        <w:rPr>
          <w:sz w:val="28"/>
          <w:szCs w:val="28"/>
        </w:rPr>
        <w:t>Kulturalno</w:t>
      </w:r>
      <w:proofErr w:type="spellEnd"/>
      <w:r w:rsidRPr="008A14BC">
        <w:rPr>
          <w:sz w:val="28"/>
          <w:szCs w:val="28"/>
        </w:rPr>
        <w:t xml:space="preserve"> – Oświatowa                            w okresie od </w:t>
      </w:r>
      <w:r w:rsidRPr="00EB6558">
        <w:rPr>
          <w:sz w:val="28"/>
          <w:szCs w:val="28"/>
        </w:rPr>
        <w:t>poprzedniej sesji złożyła wnios</w:t>
      </w:r>
      <w:r w:rsidR="00EB6558" w:rsidRPr="00EB6558">
        <w:rPr>
          <w:sz w:val="28"/>
          <w:szCs w:val="28"/>
        </w:rPr>
        <w:t>e</w:t>
      </w:r>
      <w:r w:rsidRPr="00EB6558">
        <w:rPr>
          <w:sz w:val="28"/>
          <w:szCs w:val="28"/>
        </w:rPr>
        <w:t>k</w:t>
      </w:r>
      <w:r w:rsidR="00EB6558" w:rsidRPr="00EB6558">
        <w:rPr>
          <w:sz w:val="28"/>
          <w:szCs w:val="28"/>
        </w:rPr>
        <w:t xml:space="preserve"> o jak najszybsze, gruntowne oczyszczenie miasta z wystających gałęzi i traw ograniczających widoczność </w:t>
      </w:r>
      <w:r w:rsidR="00EB6558">
        <w:rPr>
          <w:sz w:val="28"/>
          <w:szCs w:val="28"/>
        </w:rPr>
        <w:t xml:space="preserve">                     </w:t>
      </w:r>
      <w:r w:rsidR="00EB6558" w:rsidRPr="00EB6558">
        <w:rPr>
          <w:sz w:val="28"/>
          <w:szCs w:val="28"/>
        </w:rPr>
        <w:t>i przejazd samochodów.</w:t>
      </w:r>
    </w:p>
    <w:p w14:paraId="3A2754A7" w14:textId="77777777" w:rsidR="00281B27" w:rsidRPr="008A14BC" w:rsidRDefault="00281B27" w:rsidP="00281B27">
      <w:pPr>
        <w:jc w:val="both"/>
        <w:rPr>
          <w:rFonts w:eastAsia="Calibri"/>
          <w:iCs/>
          <w:sz w:val="28"/>
          <w:szCs w:val="28"/>
          <w:lang w:eastAsia="en-US"/>
        </w:rPr>
      </w:pPr>
    </w:p>
    <w:p w14:paraId="11E75D9E" w14:textId="77777777" w:rsidR="00281B27" w:rsidRPr="008A14BC" w:rsidRDefault="00281B27" w:rsidP="00281B27">
      <w:pPr>
        <w:jc w:val="both"/>
        <w:rPr>
          <w:sz w:val="28"/>
          <w:szCs w:val="28"/>
        </w:rPr>
      </w:pPr>
      <w:r w:rsidRPr="008A14BC">
        <w:rPr>
          <w:rFonts w:eastAsia="Calibri"/>
          <w:iCs/>
          <w:sz w:val="28"/>
          <w:szCs w:val="28"/>
          <w:lang w:eastAsia="en-US"/>
        </w:rPr>
        <w:t xml:space="preserve">- </w:t>
      </w:r>
      <w:r w:rsidRPr="008A14BC">
        <w:rPr>
          <w:bCs/>
          <w:sz w:val="28"/>
          <w:szCs w:val="28"/>
        </w:rPr>
        <w:t>Pan Krzysztof Pazura poinformował, że Komisja Rewizyjna w okresie od poprzedniej sesji nie złożyła żadnych wniosków</w:t>
      </w:r>
      <w:r w:rsidRPr="008A14BC">
        <w:rPr>
          <w:sz w:val="28"/>
          <w:szCs w:val="28"/>
        </w:rPr>
        <w:t>.</w:t>
      </w:r>
    </w:p>
    <w:p w14:paraId="73FF2CCB" w14:textId="77777777" w:rsidR="00281B27" w:rsidRPr="008A14BC" w:rsidRDefault="00281B27" w:rsidP="00281B27">
      <w:pPr>
        <w:jc w:val="both"/>
        <w:rPr>
          <w:bCs/>
          <w:sz w:val="28"/>
          <w:szCs w:val="28"/>
        </w:rPr>
      </w:pPr>
    </w:p>
    <w:p w14:paraId="1F666301" w14:textId="0D85498E" w:rsidR="00281B27" w:rsidRDefault="00281B27" w:rsidP="00281B27">
      <w:pPr>
        <w:jc w:val="both"/>
        <w:rPr>
          <w:bCs/>
          <w:sz w:val="28"/>
        </w:rPr>
      </w:pPr>
      <w:r w:rsidRPr="008A14BC">
        <w:rPr>
          <w:rFonts w:eastAsia="Calibri"/>
          <w:iCs/>
          <w:sz w:val="28"/>
          <w:szCs w:val="28"/>
          <w:lang w:eastAsia="en-US"/>
        </w:rPr>
        <w:lastRenderedPageBreak/>
        <w:t xml:space="preserve">- </w:t>
      </w:r>
      <w:r w:rsidRPr="008A14BC">
        <w:rPr>
          <w:bCs/>
          <w:sz w:val="28"/>
          <w:szCs w:val="28"/>
        </w:rPr>
        <w:t>Pan Janusz Rosa poinformował, że Komisja Gospodarczo – Budżetowa                           w okresie od poprzedniej sesji nie złożyła żadnych wniosków.</w:t>
      </w:r>
      <w:r w:rsidRPr="008A14BC">
        <w:rPr>
          <w:bCs/>
          <w:sz w:val="28"/>
        </w:rPr>
        <w:t xml:space="preserve"> </w:t>
      </w:r>
      <w:r w:rsidR="00EB6558">
        <w:rPr>
          <w:bCs/>
          <w:sz w:val="28"/>
        </w:rPr>
        <w:t xml:space="preserve">Poprosił jednak                 o realizację wcześniej złożonych przez Komisję wniosków. </w:t>
      </w:r>
    </w:p>
    <w:p w14:paraId="54372A78" w14:textId="77777777" w:rsidR="00EB6558" w:rsidRDefault="00EB6558" w:rsidP="00281B27">
      <w:pPr>
        <w:jc w:val="both"/>
        <w:rPr>
          <w:bCs/>
          <w:sz w:val="28"/>
        </w:rPr>
      </w:pPr>
    </w:p>
    <w:p w14:paraId="3B238DC3" w14:textId="1081199F" w:rsidR="00EB6558" w:rsidRDefault="00EB6558" w:rsidP="00281B27">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odniósł się do wniosku Komisji </w:t>
      </w:r>
      <w:proofErr w:type="spellStart"/>
      <w:r>
        <w:rPr>
          <w:bCs/>
          <w:sz w:val="28"/>
        </w:rPr>
        <w:t>Kulturalno</w:t>
      </w:r>
      <w:proofErr w:type="spellEnd"/>
      <w:r>
        <w:rPr>
          <w:bCs/>
          <w:sz w:val="28"/>
        </w:rPr>
        <w:t xml:space="preserve"> – Oświatowej. Poinformował, że w budżecie miasta zabezpieczone zostały środki na wykonanie prac porządkowych w mieście. Z dniem jutrzejszym takie prace na wszystkich ulicach w mieście zostaną rozpoczęte. Prace te zlecone zostaną Miejskiemu Zakładowi Gospodarki Komunalnej. </w:t>
      </w:r>
    </w:p>
    <w:p w14:paraId="06AAB86D" w14:textId="784361E5" w:rsidR="00975A16" w:rsidRDefault="00975A16" w:rsidP="00281B27">
      <w:pPr>
        <w:jc w:val="both"/>
        <w:rPr>
          <w:bCs/>
          <w:sz w:val="28"/>
        </w:rPr>
      </w:pPr>
      <w:r>
        <w:rPr>
          <w:bCs/>
          <w:sz w:val="28"/>
        </w:rPr>
        <w:t xml:space="preserve">Odnośnie wcześniejszych wniosków Komisji Gospodarczo – Budżetowej wyjaśnił, że prace w tym zakresie są prowadzone. Chodzi tu głównie                                      o oświetlenie. Prawdopodobnie na sesji we wrześniu Burmistrz zwróci się do Rady Miasta o zwiększenie środków na to zadanie. </w:t>
      </w:r>
    </w:p>
    <w:p w14:paraId="7E5136AE" w14:textId="0D611B08" w:rsidR="00975A16" w:rsidRDefault="00975A16" w:rsidP="00281B27">
      <w:pPr>
        <w:jc w:val="both"/>
        <w:rPr>
          <w:bCs/>
          <w:sz w:val="28"/>
        </w:rPr>
      </w:pPr>
      <w:r>
        <w:rPr>
          <w:bCs/>
          <w:sz w:val="28"/>
        </w:rPr>
        <w:t xml:space="preserve">Burmistrz zaznaczył, że w ostatnim czasie ogłoszony został projekt na doświetlenie ulic. Nad tym projektem od początku czuwał Pan Krzysztof Pazura. Miasto złoży w tej sprawie wniosek na wykonanie oświetlenia na ulicy Nowoprojektowanej. Projekt zakłada dofinansowanie w wysokości 85%. Dotyczy on remontów oświetlenia a nie budowy. W mieście sprawa remontu oświetlenia jest dość skomplikowana ponieważ miasto musi być właścicielem słupów. Miasto niestety takim właścicielem nie jest. Są nieliczne słupy w mieście, których miasto jest właścicielem. </w:t>
      </w:r>
      <w:r w:rsidR="003D3040">
        <w:rPr>
          <w:bCs/>
          <w:sz w:val="28"/>
        </w:rPr>
        <w:t xml:space="preserve">Dotyczy to między innymi ulicy Kolejowej czy właśnie ulicy Nowoprojektowanej, na którą złożony zostanie odpowiedni wniosek. W ostatnim czasie podpisana została umowa na remont ulicy Nowoprojektowanej. Prace będą wykonane do 28 listopada br. Do chwili wykonania nowego oświetlenia ulicy Nowoprojektowanej, na ulicy zamontowane zostanie tymczasowe oświetlenie, które w późniejszym okresie wykorzystane zostanie na inne ulice w mieście. </w:t>
      </w:r>
      <w:r w:rsidR="00AE2C83">
        <w:rPr>
          <w:bCs/>
          <w:sz w:val="28"/>
        </w:rPr>
        <w:t xml:space="preserve">Ponadto na ulicy Nowoprojektowanej planowane jest założenie monitoringu. </w:t>
      </w:r>
    </w:p>
    <w:p w14:paraId="5767D78A" w14:textId="77777777" w:rsidR="00AE2C83" w:rsidRDefault="00AE2C83" w:rsidP="00281B27">
      <w:pPr>
        <w:jc w:val="both"/>
        <w:rPr>
          <w:bCs/>
          <w:sz w:val="28"/>
        </w:rPr>
      </w:pPr>
    </w:p>
    <w:p w14:paraId="24175759" w14:textId="7E4C7679" w:rsidR="00AE2C83" w:rsidRDefault="00AE2C83" w:rsidP="00281B27">
      <w:pPr>
        <w:jc w:val="both"/>
        <w:rPr>
          <w:bCs/>
          <w:sz w:val="28"/>
        </w:rPr>
      </w:pPr>
      <w:r>
        <w:rPr>
          <w:bCs/>
          <w:sz w:val="28"/>
        </w:rPr>
        <w:t xml:space="preserve">- Pan Andrzej Wątroba zaproponował aby przy kompleksowym sprzątaniu miasta zwrócić się do mieszkańców o posprzątanie placów nad swoimi posesjami. </w:t>
      </w:r>
    </w:p>
    <w:p w14:paraId="3B081D0E" w14:textId="77777777" w:rsidR="00AE2C83" w:rsidRDefault="00AE2C83" w:rsidP="00281B27">
      <w:pPr>
        <w:jc w:val="both"/>
        <w:rPr>
          <w:bCs/>
          <w:sz w:val="28"/>
        </w:rPr>
      </w:pPr>
    </w:p>
    <w:p w14:paraId="1F1BBE40" w14:textId="40B8C272" w:rsidR="00AE2C83" w:rsidRDefault="00AE2C83" w:rsidP="00281B27">
      <w:pPr>
        <w:jc w:val="both"/>
        <w:rPr>
          <w:bCs/>
          <w:sz w:val="28"/>
        </w:rPr>
      </w:pPr>
      <w:r>
        <w:rPr>
          <w:bCs/>
          <w:sz w:val="28"/>
        </w:rPr>
        <w:t xml:space="preserve">- Pan Krzysztof Szczepańczyk – Przewodniczący Rady Miasta zaznaczył, że na pewno byłoby o wiele łatwiej gdyby wszyscy mieszkańcy zaangażowali się                 w posprzątanie placów przy swoich posesjach. Może warto byłoby w tej sprawie wystąpić z apelem do mieszkańców? </w:t>
      </w:r>
    </w:p>
    <w:p w14:paraId="5A704EAB" w14:textId="77777777" w:rsidR="00AE2C83" w:rsidRDefault="00AE2C83" w:rsidP="00281B27">
      <w:pPr>
        <w:jc w:val="both"/>
        <w:rPr>
          <w:bCs/>
          <w:sz w:val="28"/>
        </w:rPr>
      </w:pPr>
    </w:p>
    <w:p w14:paraId="4B552881" w14:textId="77777777" w:rsidR="00AE2C83" w:rsidRDefault="00AE2C83" w:rsidP="00281B27">
      <w:pPr>
        <w:jc w:val="both"/>
        <w:rPr>
          <w:bCs/>
          <w:sz w:val="28"/>
        </w:rPr>
      </w:pPr>
    </w:p>
    <w:p w14:paraId="1B21D145" w14:textId="77777777" w:rsidR="00AE2C83" w:rsidRDefault="00AE2C83" w:rsidP="00281B27">
      <w:pPr>
        <w:jc w:val="both"/>
        <w:rPr>
          <w:bCs/>
          <w:sz w:val="28"/>
        </w:rPr>
      </w:pPr>
    </w:p>
    <w:p w14:paraId="0476BB03" w14:textId="549C9A5A" w:rsidR="00281B27" w:rsidRPr="008A14BC" w:rsidRDefault="00281B27" w:rsidP="00281B27">
      <w:pPr>
        <w:jc w:val="both"/>
        <w:rPr>
          <w:b/>
          <w:sz w:val="28"/>
        </w:rPr>
      </w:pPr>
      <w:r w:rsidRPr="008A14BC">
        <w:rPr>
          <w:b/>
          <w:sz w:val="28"/>
        </w:rPr>
        <w:t>Pkt. 16</w:t>
      </w:r>
    </w:p>
    <w:p w14:paraId="0A1D7B87" w14:textId="3933AAB2" w:rsidR="005473DB" w:rsidRDefault="00AE2C83" w:rsidP="00305682">
      <w:pPr>
        <w:jc w:val="both"/>
        <w:rPr>
          <w:sz w:val="28"/>
          <w:szCs w:val="28"/>
        </w:rPr>
      </w:pPr>
      <w:r>
        <w:rPr>
          <w:sz w:val="28"/>
          <w:szCs w:val="28"/>
        </w:rPr>
        <w:t>- Pan Bogdan Kania zwrócił się z zapytaniem dotyczącym wykonania luster drogowych na skrzyżowaniu ulicy Szkolnej z ulicą Partyzantów. Zapytał czy poczynione zostały już jakieś działania w tej sprawie? Ponadto, w związku                         z apelami mieszkańców miasta, zapytał kiedy do użytku oddany zostanie stadion sportowy? Chodzi tu głównie o bieżnię do biegania.</w:t>
      </w:r>
    </w:p>
    <w:p w14:paraId="2C796377" w14:textId="2EFBA29C" w:rsidR="00AB07CC" w:rsidRDefault="00AE2C83" w:rsidP="00305682">
      <w:pPr>
        <w:jc w:val="both"/>
        <w:rPr>
          <w:sz w:val="28"/>
          <w:szCs w:val="28"/>
        </w:rPr>
      </w:pPr>
      <w:r>
        <w:rPr>
          <w:sz w:val="28"/>
          <w:szCs w:val="28"/>
        </w:rPr>
        <w:lastRenderedPageBreak/>
        <w:t xml:space="preserve">- </w:t>
      </w:r>
      <w:r w:rsidR="00476130">
        <w:rPr>
          <w:sz w:val="28"/>
          <w:szCs w:val="28"/>
        </w:rPr>
        <w:t xml:space="preserve">Pan Marcin </w:t>
      </w:r>
      <w:proofErr w:type="spellStart"/>
      <w:r w:rsidR="00476130">
        <w:rPr>
          <w:sz w:val="28"/>
          <w:szCs w:val="28"/>
        </w:rPr>
        <w:t>Sentkiewicz</w:t>
      </w:r>
      <w:proofErr w:type="spellEnd"/>
      <w:r w:rsidR="00476130">
        <w:rPr>
          <w:sz w:val="28"/>
          <w:szCs w:val="28"/>
        </w:rPr>
        <w:t xml:space="preserve"> – Burmistrz Miasta poinformował, że bieżnia na stadionie sportowym zostanie oddana do użytku z dniem 1 września br. Stadion otwarty będzie od godziny 8.00 do godziny 20.00. Będzie otwierany i zamykany. Nie można pozwolić na to aby był otwarty przez cały czas. Opracowany zostanie regulamin obiektu. </w:t>
      </w:r>
      <w:r w:rsidR="00AB07CC">
        <w:rPr>
          <w:sz w:val="28"/>
          <w:szCs w:val="28"/>
        </w:rPr>
        <w:t xml:space="preserve">Na stadionie zatrudniony został pracownik, który opiekuje się tym obiektem. </w:t>
      </w:r>
    </w:p>
    <w:p w14:paraId="5FCF9A3C" w14:textId="77777777" w:rsidR="00AB07CC" w:rsidRDefault="00AB07CC" w:rsidP="00305682">
      <w:pPr>
        <w:jc w:val="both"/>
        <w:rPr>
          <w:sz w:val="28"/>
          <w:szCs w:val="28"/>
        </w:rPr>
      </w:pPr>
    </w:p>
    <w:p w14:paraId="1753C57F" w14:textId="35A9B4F1" w:rsidR="00AB07CC" w:rsidRDefault="00AB07CC" w:rsidP="00305682">
      <w:pPr>
        <w:jc w:val="both"/>
        <w:rPr>
          <w:sz w:val="28"/>
          <w:szCs w:val="28"/>
        </w:rPr>
      </w:pPr>
      <w:r>
        <w:rPr>
          <w:sz w:val="28"/>
          <w:szCs w:val="28"/>
        </w:rPr>
        <w:t>- Pan Bogdan Kania zapytał czy nie ma możliwości aby stadion otwarty był we wcześniejszych godzinach? Wielu mieszkańców miasta już po godzinie 6 korzystałoby ze stadionu.</w:t>
      </w:r>
    </w:p>
    <w:p w14:paraId="7605BBC7" w14:textId="77777777" w:rsidR="00AB07CC" w:rsidRDefault="00AB07CC" w:rsidP="00305682">
      <w:pPr>
        <w:jc w:val="both"/>
        <w:rPr>
          <w:sz w:val="28"/>
          <w:szCs w:val="28"/>
        </w:rPr>
      </w:pPr>
    </w:p>
    <w:p w14:paraId="3CD9945F" w14:textId="598036C2" w:rsidR="00AB07CC" w:rsidRDefault="00AB07CC" w:rsidP="00305682">
      <w:pPr>
        <w:jc w:val="both"/>
        <w:rPr>
          <w:sz w:val="28"/>
          <w:szCs w:val="28"/>
        </w:rPr>
      </w:pPr>
      <w:r>
        <w:rPr>
          <w:sz w:val="28"/>
          <w:szCs w:val="28"/>
        </w:rPr>
        <w:t xml:space="preserve">- Burmistrz Miasta zaznaczył, że może być to trudne do wykonania. Pracownik rozpoczyna swoją pracę od godziny 7. W takiej sytuacji trzeba byłoby oddawać godziny pracownikowi. Ponadto obiekt zamykany byłby o 20. Poza tym na stadionie przez cały czas trzeba prowadzić prace pielęgnacyjne. Pracownik ma                    i tak nadmiar obowiązków związanych z utrzymaniem tego obiektu. </w:t>
      </w:r>
    </w:p>
    <w:p w14:paraId="6C5F5A84" w14:textId="77777777" w:rsidR="00AB07CC" w:rsidRDefault="00AB07CC" w:rsidP="00305682">
      <w:pPr>
        <w:jc w:val="both"/>
        <w:rPr>
          <w:sz w:val="28"/>
          <w:szCs w:val="28"/>
        </w:rPr>
      </w:pPr>
    </w:p>
    <w:p w14:paraId="71A87424" w14:textId="12AA37DB" w:rsidR="00AB07CC" w:rsidRDefault="00AB07CC" w:rsidP="00305682">
      <w:pPr>
        <w:jc w:val="both"/>
        <w:rPr>
          <w:sz w:val="28"/>
          <w:szCs w:val="28"/>
        </w:rPr>
      </w:pPr>
      <w:r>
        <w:rPr>
          <w:sz w:val="28"/>
          <w:szCs w:val="28"/>
        </w:rPr>
        <w:t>- Pan Zbigniew Wiśniewski zaproponował aby na stadionie zamontować odpowiedni zegar, który na wyznaczoną godzinę będzie sam otwierał i zamykał stadion sportowy. Koszt takiego urządzenia nie jest zbyt wygórowany. Kształtuje się w granicach 500 zł.</w:t>
      </w:r>
    </w:p>
    <w:p w14:paraId="64E34844" w14:textId="77777777" w:rsidR="00AB07CC" w:rsidRDefault="00AB07CC" w:rsidP="00305682">
      <w:pPr>
        <w:jc w:val="both"/>
        <w:rPr>
          <w:sz w:val="28"/>
          <w:szCs w:val="28"/>
        </w:rPr>
      </w:pPr>
    </w:p>
    <w:p w14:paraId="1DB69533" w14:textId="23A235D1" w:rsidR="00AB07CC" w:rsidRDefault="00AB07CC" w:rsidP="00305682">
      <w:pPr>
        <w:jc w:val="both"/>
        <w:rPr>
          <w:sz w:val="28"/>
          <w:szCs w:val="28"/>
        </w:rPr>
      </w:pPr>
      <w:r>
        <w:rPr>
          <w:sz w:val="28"/>
          <w:szCs w:val="28"/>
        </w:rPr>
        <w:t xml:space="preserve">- Burmistrz Miasta wyjaśnił, że z pewnością za takie koszty nie da się zakupić takiego urządzenia. Jeżeli koszt byłby niewielki wówczas takie urządzenie zostałoby zamontowane. </w:t>
      </w:r>
    </w:p>
    <w:p w14:paraId="10B1619C" w14:textId="62429ED6" w:rsidR="00D51D5D" w:rsidRDefault="00D51D5D" w:rsidP="00305682">
      <w:pPr>
        <w:jc w:val="both"/>
        <w:rPr>
          <w:sz w:val="28"/>
          <w:szCs w:val="28"/>
        </w:rPr>
      </w:pPr>
      <w:r>
        <w:rPr>
          <w:sz w:val="28"/>
          <w:szCs w:val="28"/>
        </w:rPr>
        <w:t>Odnośnie luster na skrzyżowaniu ulic Szkolnej i Partyzantów wyjaśnił, że skierowane zostało w tej sprawie pismo do Generalnej Dyrekcji Dróg i Autostrad w Lublinie. Do chwili obecnej nie wpłynęła jeszcze odpowiedź w tej sprawie.</w:t>
      </w:r>
    </w:p>
    <w:p w14:paraId="60BCDF96" w14:textId="77777777" w:rsidR="00D51D5D" w:rsidRDefault="00D51D5D" w:rsidP="00305682">
      <w:pPr>
        <w:jc w:val="both"/>
        <w:rPr>
          <w:sz w:val="28"/>
          <w:szCs w:val="28"/>
        </w:rPr>
      </w:pPr>
    </w:p>
    <w:p w14:paraId="46A539DC" w14:textId="36AF363B" w:rsidR="00D51D5D" w:rsidRDefault="00D51D5D" w:rsidP="00305682">
      <w:pPr>
        <w:jc w:val="both"/>
        <w:rPr>
          <w:sz w:val="28"/>
          <w:szCs w:val="28"/>
        </w:rPr>
      </w:pPr>
      <w:r>
        <w:rPr>
          <w:sz w:val="28"/>
          <w:szCs w:val="28"/>
        </w:rPr>
        <w:t xml:space="preserve">- Pani Ewa </w:t>
      </w:r>
      <w:proofErr w:type="spellStart"/>
      <w:r>
        <w:rPr>
          <w:sz w:val="28"/>
          <w:szCs w:val="28"/>
        </w:rPr>
        <w:t>Mokicka</w:t>
      </w:r>
      <w:proofErr w:type="spellEnd"/>
      <w:r>
        <w:rPr>
          <w:sz w:val="28"/>
          <w:szCs w:val="28"/>
        </w:rPr>
        <w:t xml:space="preserve"> poprosiła o informację dotyczącą odpływu wód opadowych na ulicy Witosa, przy skrzyżowaniu z ulicą Partyzantów. Po intensywnych opadach deszczu ulica w tym miejscu jest zalana. </w:t>
      </w:r>
    </w:p>
    <w:p w14:paraId="42BD0FD3" w14:textId="77777777" w:rsidR="00D51D5D" w:rsidRDefault="00D51D5D" w:rsidP="00305682">
      <w:pPr>
        <w:jc w:val="both"/>
        <w:rPr>
          <w:sz w:val="28"/>
          <w:szCs w:val="28"/>
        </w:rPr>
      </w:pPr>
    </w:p>
    <w:p w14:paraId="736986A2" w14:textId="5A4DAD7A" w:rsidR="00D51D5D" w:rsidRDefault="00D51D5D" w:rsidP="00305682">
      <w:pPr>
        <w:jc w:val="both"/>
        <w:rPr>
          <w:sz w:val="28"/>
          <w:szCs w:val="28"/>
        </w:rPr>
      </w:pPr>
      <w:r>
        <w:rPr>
          <w:sz w:val="28"/>
          <w:szCs w:val="28"/>
        </w:rPr>
        <w:t xml:space="preserve">- Burmistrz Miasta </w:t>
      </w:r>
      <w:r w:rsidR="00E36FCE">
        <w:rPr>
          <w:sz w:val="28"/>
          <w:szCs w:val="28"/>
        </w:rPr>
        <w:t xml:space="preserve">poinformował, że </w:t>
      </w:r>
      <w:r>
        <w:rPr>
          <w:sz w:val="28"/>
          <w:szCs w:val="28"/>
        </w:rPr>
        <w:t xml:space="preserve">problem z zalaną ulicą Witosa był </w:t>
      </w:r>
      <w:r w:rsidR="00E36FCE">
        <w:rPr>
          <w:sz w:val="28"/>
          <w:szCs w:val="28"/>
        </w:rPr>
        <w:t xml:space="preserve">                                                 </w:t>
      </w:r>
      <w:r>
        <w:rPr>
          <w:sz w:val="28"/>
          <w:szCs w:val="28"/>
        </w:rPr>
        <w:t>i prawdopodobnie nadal będzie. Droga zaprojektowana została z pominięciem odwodnienia. Dlatego też po każdych opadach zbiera się tam duża ilość wody. W sąsiedztwie drogi znajduje się duża ilość gruzu, który w najbliższym czasie zostanie usunięty. Wykonanie tam odpowiedniego odwodnienia jest o wiele droższe niż wykonanie całej ulicy. Aby wszystko funkcjonowało prawidłowo ulica w tym miejscu musiałaby być podniesiona o około pół metra. Prawdopodobnie w przyszłości trzeba będzie się zastanowić nad wykonaniem odwodnienia tej ulicy. Przy dużych ulewach Burmistrz będzie zwracał się do członków OSP o wypompowywanie wody z tej ulicy.</w:t>
      </w:r>
    </w:p>
    <w:p w14:paraId="7B73DF4D" w14:textId="77777777" w:rsidR="00D51D5D" w:rsidRDefault="00D51D5D" w:rsidP="00305682">
      <w:pPr>
        <w:jc w:val="both"/>
        <w:rPr>
          <w:sz w:val="28"/>
          <w:szCs w:val="28"/>
        </w:rPr>
      </w:pPr>
    </w:p>
    <w:p w14:paraId="53E0B7FD" w14:textId="77777777" w:rsidR="00BE56B7" w:rsidRDefault="00BE56B7" w:rsidP="00305682">
      <w:pPr>
        <w:jc w:val="both"/>
        <w:rPr>
          <w:sz w:val="28"/>
          <w:szCs w:val="28"/>
        </w:rPr>
      </w:pPr>
    </w:p>
    <w:p w14:paraId="7DEA4BCD" w14:textId="35848BC0" w:rsidR="00D51D5D" w:rsidRDefault="00D51D5D" w:rsidP="00305682">
      <w:pPr>
        <w:jc w:val="both"/>
        <w:rPr>
          <w:sz w:val="28"/>
          <w:szCs w:val="28"/>
        </w:rPr>
      </w:pPr>
      <w:r>
        <w:rPr>
          <w:sz w:val="28"/>
          <w:szCs w:val="28"/>
        </w:rPr>
        <w:lastRenderedPageBreak/>
        <w:t xml:space="preserve">- </w:t>
      </w:r>
      <w:r w:rsidR="00BE56B7">
        <w:rPr>
          <w:sz w:val="28"/>
          <w:szCs w:val="28"/>
        </w:rPr>
        <w:t>Pan Paweł Królak, jako Prezes Oddziału ZNP w Stoczku Łukowskim, zwrócił się z wnioskiem o zwiększenie dodatku za wychowawstwo do 600 – 650 zł. Wniosek ten umotywowany jest problemami wychowawczymi spowodowanymi pandemią</w:t>
      </w:r>
      <w:r w:rsidR="00244D50">
        <w:rPr>
          <w:sz w:val="28"/>
          <w:szCs w:val="28"/>
        </w:rPr>
        <w:t xml:space="preserve"> (</w:t>
      </w:r>
      <w:r w:rsidR="00BE56B7">
        <w:rPr>
          <w:sz w:val="28"/>
          <w:szCs w:val="28"/>
        </w:rPr>
        <w:t>zdalne nauczanie</w:t>
      </w:r>
      <w:r w:rsidR="00244D50">
        <w:rPr>
          <w:sz w:val="28"/>
          <w:szCs w:val="28"/>
        </w:rPr>
        <w:t>)</w:t>
      </w:r>
      <w:r w:rsidR="00BE56B7">
        <w:rPr>
          <w:sz w:val="28"/>
          <w:szCs w:val="28"/>
        </w:rPr>
        <w:t xml:space="preserve">, </w:t>
      </w:r>
      <w:r w:rsidR="00244D50">
        <w:rPr>
          <w:sz w:val="28"/>
          <w:szCs w:val="28"/>
        </w:rPr>
        <w:t xml:space="preserve">wygórowanymi </w:t>
      </w:r>
      <w:r w:rsidR="00BE56B7">
        <w:rPr>
          <w:sz w:val="28"/>
          <w:szCs w:val="28"/>
        </w:rPr>
        <w:t xml:space="preserve">wymaganiami rodziców </w:t>
      </w:r>
      <w:r w:rsidR="00244D50">
        <w:rPr>
          <w:sz w:val="28"/>
          <w:szCs w:val="28"/>
        </w:rPr>
        <w:t xml:space="preserve">                             </w:t>
      </w:r>
      <w:r w:rsidR="00BE56B7">
        <w:rPr>
          <w:sz w:val="28"/>
          <w:szCs w:val="28"/>
        </w:rPr>
        <w:t>w</w:t>
      </w:r>
      <w:r w:rsidR="00244D50">
        <w:rPr>
          <w:sz w:val="28"/>
          <w:szCs w:val="28"/>
        </w:rPr>
        <w:t xml:space="preserve"> stosunku do </w:t>
      </w:r>
      <w:r w:rsidR="00BE56B7">
        <w:rPr>
          <w:sz w:val="28"/>
          <w:szCs w:val="28"/>
        </w:rPr>
        <w:t>wychowawców</w:t>
      </w:r>
      <w:r w:rsidR="00244D50">
        <w:rPr>
          <w:sz w:val="28"/>
          <w:szCs w:val="28"/>
        </w:rPr>
        <w:t xml:space="preserve"> (</w:t>
      </w:r>
      <w:r w:rsidR="00BE56B7">
        <w:rPr>
          <w:sz w:val="28"/>
          <w:szCs w:val="28"/>
        </w:rPr>
        <w:t>roszczeniowość rodziców</w:t>
      </w:r>
      <w:r w:rsidR="00244D50">
        <w:rPr>
          <w:sz w:val="28"/>
          <w:szCs w:val="28"/>
        </w:rPr>
        <w:t xml:space="preserve">) oraz </w:t>
      </w:r>
      <w:r w:rsidR="00BE56B7">
        <w:rPr>
          <w:sz w:val="28"/>
          <w:szCs w:val="28"/>
        </w:rPr>
        <w:t xml:space="preserve">problemami </w:t>
      </w:r>
      <w:proofErr w:type="spellStart"/>
      <w:r w:rsidR="00BE56B7">
        <w:rPr>
          <w:sz w:val="28"/>
          <w:szCs w:val="28"/>
        </w:rPr>
        <w:t>emocjonalno</w:t>
      </w:r>
      <w:proofErr w:type="spellEnd"/>
      <w:r w:rsidR="00BE56B7">
        <w:rPr>
          <w:sz w:val="28"/>
          <w:szCs w:val="28"/>
        </w:rPr>
        <w:t xml:space="preserve"> – wychowawczymi </w:t>
      </w:r>
      <w:r w:rsidR="00244D50">
        <w:rPr>
          <w:sz w:val="28"/>
          <w:szCs w:val="28"/>
        </w:rPr>
        <w:t>(</w:t>
      </w:r>
      <w:r w:rsidR="00BE56B7">
        <w:rPr>
          <w:sz w:val="28"/>
          <w:szCs w:val="28"/>
        </w:rPr>
        <w:t>wojna na Ukrainie</w:t>
      </w:r>
      <w:r w:rsidR="00244D50">
        <w:rPr>
          <w:sz w:val="28"/>
          <w:szCs w:val="28"/>
        </w:rPr>
        <w:t>)</w:t>
      </w:r>
      <w:r w:rsidR="00BE56B7">
        <w:rPr>
          <w:sz w:val="28"/>
          <w:szCs w:val="28"/>
        </w:rPr>
        <w:t xml:space="preserve">. Pan Królak złożył pisemny wniosek w tej sprawie. Na powyższy temat przeprowadził również rozmowę </w:t>
      </w:r>
      <w:r w:rsidR="00244D50">
        <w:rPr>
          <w:sz w:val="28"/>
          <w:szCs w:val="28"/>
        </w:rPr>
        <w:t xml:space="preserve">                         </w:t>
      </w:r>
      <w:r w:rsidR="00BE56B7">
        <w:rPr>
          <w:sz w:val="28"/>
          <w:szCs w:val="28"/>
        </w:rPr>
        <w:t xml:space="preserve">z Burmistrzem Miasta oraz uczestniczył w posiedzeniu Komisji </w:t>
      </w:r>
      <w:proofErr w:type="spellStart"/>
      <w:r w:rsidR="00BE56B7">
        <w:rPr>
          <w:sz w:val="28"/>
          <w:szCs w:val="28"/>
        </w:rPr>
        <w:t>Kulturalno</w:t>
      </w:r>
      <w:proofErr w:type="spellEnd"/>
      <w:r w:rsidR="00BE56B7">
        <w:rPr>
          <w:sz w:val="28"/>
          <w:szCs w:val="28"/>
        </w:rPr>
        <w:t xml:space="preserve"> – Oświatowej. </w:t>
      </w:r>
      <w:r w:rsidR="000D12E7">
        <w:rPr>
          <w:sz w:val="28"/>
          <w:szCs w:val="28"/>
        </w:rPr>
        <w:t>Zapytał jak rozpatrzony zostanie przedmiotowy wniosek?</w:t>
      </w:r>
    </w:p>
    <w:p w14:paraId="4D0B3049" w14:textId="77777777" w:rsidR="000D12E7" w:rsidRDefault="000D12E7" w:rsidP="00305682">
      <w:pPr>
        <w:jc w:val="both"/>
        <w:rPr>
          <w:sz w:val="28"/>
          <w:szCs w:val="28"/>
        </w:rPr>
      </w:pPr>
    </w:p>
    <w:p w14:paraId="0CC55825" w14:textId="0AF15964" w:rsidR="000D12E7" w:rsidRDefault="000D12E7" w:rsidP="00305682">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w najbliższym czasie wniosek zostanie rozpatrzony. Potrzeba jednak czasu aby wnikliwie zająć się przedmiotową sprawą. Zwiększenie dodatku za wychowawstwo wiąże się                 z dodatkowymi środkami w budżecie miasta. Trzeba będzie dokonać odpowiednich wyliczeń jakie to będą środki i na ilu nauczycieli. Przygotowane zostaną w tej sprawie odpowiednie dokumenty, które trafią na posiedzenia komisji a następnie na sesję Rady Miasta. Na pewno w stosunku do szkoły                          i nauczycieli Rada Miasta nie odmówi nigdy pomocy. Nawet na dzisiejszej sesji radni przekazali do Zespołu Oświatowego prawie 450 tys. zł. Ponadto w sprawie dodatku za wychowawstwo należałoby te stawki porównać z Gminą Stoczek Łukowski. Powinny być one w miarę spójne w stosunku do sąsiedniej gminy. </w:t>
      </w:r>
      <w:r w:rsidR="00C80E91">
        <w:rPr>
          <w:sz w:val="28"/>
          <w:szCs w:val="28"/>
        </w:rPr>
        <w:t>Burmistrz zapewnił, że podwyżki dodatku za wychowawstwo na pewno będą. Ciężko jednak teraz określić jaka będzie ich wysokość. Jeżeli nie uda się tego dokonać w tym roku to z pewnością od nowego roku takie podwyżki będą.</w:t>
      </w:r>
    </w:p>
    <w:p w14:paraId="338ECA02" w14:textId="77777777" w:rsidR="00C80E91" w:rsidRDefault="00C80E91" w:rsidP="00305682">
      <w:pPr>
        <w:jc w:val="both"/>
        <w:rPr>
          <w:sz w:val="28"/>
          <w:szCs w:val="28"/>
        </w:rPr>
      </w:pPr>
    </w:p>
    <w:p w14:paraId="7BC6B722" w14:textId="10829F7D" w:rsidR="00C80E91" w:rsidRDefault="00C80E91" w:rsidP="00305682">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wyjaśniła, że dodatek za wychowawstwo dotyczyłby 18 nauczycieli łącznie z oddziałem przedszkolnym. Na ten cel potrzebne byłyby środki w wysokości 80 tys. zł na rok. </w:t>
      </w:r>
    </w:p>
    <w:p w14:paraId="648C8968" w14:textId="77777777" w:rsidR="00BF1E75" w:rsidRDefault="00BF1E75" w:rsidP="00305682">
      <w:pPr>
        <w:jc w:val="both"/>
        <w:rPr>
          <w:sz w:val="28"/>
          <w:szCs w:val="28"/>
        </w:rPr>
      </w:pPr>
    </w:p>
    <w:p w14:paraId="1BAB38AE" w14:textId="7931DDA3" w:rsidR="00BF1E75" w:rsidRDefault="00BF1E75" w:rsidP="00305682">
      <w:pPr>
        <w:jc w:val="both"/>
        <w:rPr>
          <w:sz w:val="28"/>
          <w:szCs w:val="28"/>
        </w:rPr>
      </w:pPr>
      <w:r>
        <w:rPr>
          <w:sz w:val="28"/>
          <w:szCs w:val="28"/>
        </w:rPr>
        <w:t xml:space="preserve">- Pan Krzysztof Szczepańczyk – Przewodniczący Rady Miasta zaznaczył, że należałoby również pomyśleć o nauczycielach, którzy tego wychowawstwa nie mają. Zwiększenie dodatku dotyczyć będzie tylko wychowawców klas. </w:t>
      </w:r>
    </w:p>
    <w:p w14:paraId="611BF9A7" w14:textId="77777777" w:rsidR="00BF1E75" w:rsidRDefault="00BF1E75" w:rsidP="00305682">
      <w:pPr>
        <w:jc w:val="both"/>
        <w:rPr>
          <w:sz w:val="28"/>
          <w:szCs w:val="28"/>
        </w:rPr>
      </w:pPr>
    </w:p>
    <w:p w14:paraId="44194BF5" w14:textId="6884C5D9" w:rsidR="00BF1E75" w:rsidRDefault="00BF1E75" w:rsidP="00305682">
      <w:pPr>
        <w:jc w:val="both"/>
        <w:rPr>
          <w:sz w:val="28"/>
          <w:szCs w:val="28"/>
        </w:rPr>
      </w:pPr>
      <w:r>
        <w:rPr>
          <w:sz w:val="28"/>
          <w:szCs w:val="28"/>
        </w:rPr>
        <w:t>- Pan Zbigniew Wiśniewski zapytał czy możliwe jest aby naszą remizę strażacką wpisać na listę zabytków? Temat ten poruszany był na Komisji Gospodarczo – Budżetowej. Co jakiś czas ogłaszane są projekty na dofinansowanie tego typu działalności. Zasadnym byłoby z pewnością z tego skorzystać i za środki zewnętrzne wyremontować budynek straży.</w:t>
      </w:r>
    </w:p>
    <w:p w14:paraId="49788412" w14:textId="77777777" w:rsidR="00C80E91" w:rsidRDefault="00C80E91" w:rsidP="00305682">
      <w:pPr>
        <w:jc w:val="both"/>
        <w:rPr>
          <w:sz w:val="28"/>
          <w:szCs w:val="28"/>
        </w:rPr>
      </w:pPr>
    </w:p>
    <w:p w14:paraId="6D0BF756" w14:textId="00869978" w:rsidR="000D0CB6" w:rsidRDefault="00C80E91" w:rsidP="00305682">
      <w:pPr>
        <w:jc w:val="both"/>
        <w:rPr>
          <w:sz w:val="28"/>
          <w:szCs w:val="28"/>
        </w:rPr>
      </w:pPr>
      <w:r>
        <w:rPr>
          <w:sz w:val="28"/>
          <w:szCs w:val="28"/>
        </w:rPr>
        <w:t xml:space="preserve">- </w:t>
      </w:r>
      <w:r w:rsidR="000D0CB6">
        <w:rPr>
          <w:sz w:val="28"/>
          <w:szCs w:val="28"/>
        </w:rPr>
        <w:t>Przewodniczący Rady Miasta zaznaczył, że w dniu dzisiejszym rozmawiał                     z Panią Sekretarz i proponował aby do ewidencji zabytków wpisać budynek straży oraz podziemia, które przy straży istnieją. Wówczas, starając się o środki zewnętrzne, można byłoby kompleksowo te obiekty wyremontować.</w:t>
      </w:r>
    </w:p>
    <w:p w14:paraId="04E97057" w14:textId="77777777" w:rsidR="000D0CB6" w:rsidRDefault="000D0CB6" w:rsidP="00305682">
      <w:pPr>
        <w:jc w:val="both"/>
        <w:rPr>
          <w:sz w:val="28"/>
          <w:szCs w:val="28"/>
        </w:rPr>
      </w:pPr>
    </w:p>
    <w:p w14:paraId="734AF2C7" w14:textId="77777777" w:rsidR="000D0CB6" w:rsidRDefault="000D0CB6" w:rsidP="00305682">
      <w:pPr>
        <w:jc w:val="both"/>
        <w:rPr>
          <w:sz w:val="28"/>
          <w:szCs w:val="28"/>
        </w:rPr>
      </w:pPr>
    </w:p>
    <w:p w14:paraId="0DE64FD2" w14:textId="7AFF61D3" w:rsidR="00E0316C" w:rsidRDefault="000D0CB6" w:rsidP="00305682">
      <w:pPr>
        <w:jc w:val="both"/>
        <w:rPr>
          <w:sz w:val="28"/>
          <w:szCs w:val="28"/>
        </w:rPr>
      </w:pPr>
      <w:r>
        <w:rPr>
          <w:sz w:val="28"/>
          <w:szCs w:val="28"/>
        </w:rPr>
        <w:lastRenderedPageBreak/>
        <w:t xml:space="preserve">- Pan Marcin </w:t>
      </w:r>
      <w:proofErr w:type="spellStart"/>
      <w:r>
        <w:rPr>
          <w:sz w:val="28"/>
          <w:szCs w:val="28"/>
        </w:rPr>
        <w:t>Sentkiewicz</w:t>
      </w:r>
      <w:proofErr w:type="spellEnd"/>
      <w:r>
        <w:rPr>
          <w:sz w:val="28"/>
          <w:szCs w:val="28"/>
        </w:rPr>
        <w:t xml:space="preserve"> – Burmistrz Miasta wyjaśnił, że sprawa wpisania do ewidencji zabytków miejskiej strażnicy jest dość trudna i skomplikowana. Podyktowane jest to tym, że strażnica jest własnością Ochotniczej Straży Pożarnej. Nie jest własnością Miasta. W tej sytuacji to Prezes i Zarząd OSP m</w:t>
      </w:r>
      <w:r w:rsidR="00177E5A">
        <w:rPr>
          <w:sz w:val="28"/>
          <w:szCs w:val="28"/>
        </w:rPr>
        <w:t>usi</w:t>
      </w:r>
      <w:r>
        <w:rPr>
          <w:sz w:val="28"/>
          <w:szCs w:val="28"/>
        </w:rPr>
        <w:t xml:space="preserve"> o takie środki się ubiegać. </w:t>
      </w:r>
      <w:r w:rsidR="00177E5A">
        <w:rPr>
          <w:sz w:val="28"/>
          <w:szCs w:val="28"/>
        </w:rPr>
        <w:t xml:space="preserve">Na pewno byłoby lepiej gdyby straż zrzekła się na rzecz miasta tego budynku. Wówczas miasto, jako zarządca, mogłoby ubiegać się                       o środki na remont strażnicy. Najlepszym przykładem jak wyglądają strażnice OSP jest Gmina Stoczek Łukowski. Gmina jako właściciel strażnic wyremontowała praktycznie wszystkie tego typu budynki. Burmistrz na temat własności strażnicy będzie jeszcze prowadził rozmowy z Prezesem OSP. </w:t>
      </w:r>
    </w:p>
    <w:p w14:paraId="319EC244" w14:textId="77777777" w:rsidR="00C80E91" w:rsidRDefault="00C80E91" w:rsidP="00305682">
      <w:pPr>
        <w:jc w:val="both"/>
        <w:rPr>
          <w:sz w:val="28"/>
          <w:szCs w:val="28"/>
        </w:rPr>
      </w:pPr>
    </w:p>
    <w:p w14:paraId="0BC97A9A" w14:textId="77777777" w:rsidR="00AB07CC" w:rsidRDefault="00AB07CC" w:rsidP="00305682">
      <w:pPr>
        <w:jc w:val="both"/>
        <w:rPr>
          <w:sz w:val="28"/>
          <w:szCs w:val="28"/>
        </w:rPr>
      </w:pPr>
    </w:p>
    <w:p w14:paraId="4E5BE539" w14:textId="77777777" w:rsidR="00AB07CC" w:rsidRDefault="00AB07CC" w:rsidP="00305682">
      <w:pPr>
        <w:jc w:val="both"/>
        <w:rPr>
          <w:sz w:val="28"/>
          <w:szCs w:val="28"/>
        </w:rPr>
      </w:pPr>
    </w:p>
    <w:p w14:paraId="75AC6EF2" w14:textId="7DE6B3D1" w:rsidR="00AE2C83" w:rsidRDefault="00AB07CC" w:rsidP="00305682">
      <w:pPr>
        <w:jc w:val="both"/>
        <w:rPr>
          <w:sz w:val="28"/>
          <w:szCs w:val="28"/>
        </w:rPr>
      </w:pPr>
      <w:r>
        <w:rPr>
          <w:b/>
          <w:bCs/>
          <w:sz w:val="28"/>
          <w:szCs w:val="28"/>
        </w:rPr>
        <w:t>Pkt. 17</w:t>
      </w:r>
      <w:r w:rsidR="00476130">
        <w:rPr>
          <w:sz w:val="28"/>
          <w:szCs w:val="28"/>
        </w:rPr>
        <w:t xml:space="preserve">  </w:t>
      </w:r>
    </w:p>
    <w:p w14:paraId="468F8069" w14:textId="28FCFD91" w:rsidR="00BF1E75" w:rsidRPr="00AE6503" w:rsidRDefault="00BF1E75" w:rsidP="00BF1E75">
      <w:pPr>
        <w:jc w:val="both"/>
        <w:rPr>
          <w:sz w:val="28"/>
          <w:szCs w:val="28"/>
        </w:rPr>
      </w:pPr>
      <w:r w:rsidRPr="00AE6503">
        <w:rPr>
          <w:sz w:val="28"/>
          <w:szCs w:val="28"/>
        </w:rPr>
        <w:t xml:space="preserve">Wobec wyczerpania porządku obrad Pan Krzysztof Szczepańczyk – Przewodniczący Rady Miasta zamknął obrady </w:t>
      </w:r>
      <w:r>
        <w:rPr>
          <w:sz w:val="28"/>
          <w:szCs w:val="28"/>
        </w:rPr>
        <w:t>LII</w:t>
      </w:r>
      <w:r w:rsidRPr="00AE6503">
        <w:rPr>
          <w:sz w:val="28"/>
          <w:szCs w:val="28"/>
        </w:rPr>
        <w:t xml:space="preserve"> sesji Rady Miasta Stoczek Łukowski. </w:t>
      </w:r>
    </w:p>
    <w:p w14:paraId="0A3E22E0" w14:textId="77777777" w:rsidR="00BF1E75" w:rsidRPr="00AE6503" w:rsidRDefault="00BF1E75" w:rsidP="00BF1E75">
      <w:pPr>
        <w:jc w:val="both"/>
        <w:rPr>
          <w:sz w:val="28"/>
          <w:szCs w:val="28"/>
        </w:rPr>
      </w:pPr>
    </w:p>
    <w:p w14:paraId="0CCC9FFA" w14:textId="77777777" w:rsidR="00BF1E75" w:rsidRDefault="00BF1E75" w:rsidP="00BF1E75">
      <w:pPr>
        <w:jc w:val="both"/>
        <w:rPr>
          <w:sz w:val="28"/>
          <w:szCs w:val="28"/>
        </w:rPr>
      </w:pPr>
    </w:p>
    <w:p w14:paraId="212200EE" w14:textId="77777777" w:rsidR="00BF1E75" w:rsidRDefault="00BF1E75" w:rsidP="00BF1E75">
      <w:pPr>
        <w:jc w:val="both"/>
        <w:rPr>
          <w:sz w:val="28"/>
          <w:szCs w:val="28"/>
        </w:rPr>
      </w:pPr>
    </w:p>
    <w:p w14:paraId="308A6C66" w14:textId="77777777" w:rsidR="00BF1E75" w:rsidRPr="00AE6503" w:rsidRDefault="00BF1E75" w:rsidP="00BF1E75">
      <w:pPr>
        <w:jc w:val="both"/>
        <w:rPr>
          <w:sz w:val="28"/>
          <w:szCs w:val="28"/>
        </w:rPr>
      </w:pPr>
    </w:p>
    <w:p w14:paraId="496D58E6" w14:textId="77777777" w:rsidR="00BF1E75" w:rsidRPr="00AE6503" w:rsidRDefault="00BF1E75" w:rsidP="00BF1E75">
      <w:pPr>
        <w:jc w:val="both"/>
        <w:rPr>
          <w:sz w:val="28"/>
          <w:szCs w:val="28"/>
        </w:rPr>
      </w:pPr>
      <w:r w:rsidRPr="00AE6503">
        <w:rPr>
          <w:sz w:val="28"/>
          <w:szCs w:val="28"/>
        </w:rPr>
        <w:t xml:space="preserve">                                                                     Przewodniczący Rady Miasta</w:t>
      </w:r>
    </w:p>
    <w:p w14:paraId="02F85337" w14:textId="77777777" w:rsidR="00BF1E75" w:rsidRPr="00AE6503" w:rsidRDefault="00BF1E75" w:rsidP="00BF1E75">
      <w:pPr>
        <w:jc w:val="both"/>
        <w:rPr>
          <w:sz w:val="28"/>
          <w:szCs w:val="28"/>
        </w:rPr>
      </w:pPr>
    </w:p>
    <w:p w14:paraId="0B9D086D" w14:textId="77777777" w:rsidR="00BF1E75" w:rsidRPr="00AE6503" w:rsidRDefault="00BF1E75" w:rsidP="00BF1E75">
      <w:pPr>
        <w:jc w:val="both"/>
        <w:rPr>
          <w:sz w:val="28"/>
          <w:szCs w:val="28"/>
        </w:rPr>
      </w:pPr>
      <w:r w:rsidRPr="00AE6503">
        <w:rPr>
          <w:sz w:val="28"/>
          <w:szCs w:val="28"/>
        </w:rPr>
        <w:t xml:space="preserve">                                                                         Krzysztof Szczepańczyk</w:t>
      </w:r>
    </w:p>
    <w:p w14:paraId="2258EDDB" w14:textId="77777777" w:rsidR="00BF1E75" w:rsidRDefault="00BF1E75" w:rsidP="00BF1E75">
      <w:pPr>
        <w:jc w:val="both"/>
        <w:rPr>
          <w:sz w:val="28"/>
          <w:szCs w:val="28"/>
        </w:rPr>
      </w:pPr>
    </w:p>
    <w:p w14:paraId="48A9B421" w14:textId="77777777" w:rsidR="00BF1E75" w:rsidRPr="00AE6503" w:rsidRDefault="00BF1E75" w:rsidP="00BF1E75">
      <w:pPr>
        <w:jc w:val="both"/>
        <w:rPr>
          <w:sz w:val="28"/>
          <w:szCs w:val="28"/>
        </w:rPr>
      </w:pPr>
      <w:r w:rsidRPr="00AE6503">
        <w:rPr>
          <w:sz w:val="28"/>
          <w:szCs w:val="28"/>
        </w:rPr>
        <w:t>Protokołował:</w:t>
      </w:r>
      <w:r w:rsidRPr="00AE6503">
        <w:rPr>
          <w:sz w:val="28"/>
          <w:szCs w:val="28"/>
        </w:rPr>
        <w:br/>
      </w:r>
    </w:p>
    <w:p w14:paraId="7CDD082C" w14:textId="2CB70EBD" w:rsidR="00BF1E75" w:rsidRPr="008A14BC" w:rsidRDefault="00BF1E75" w:rsidP="00305682">
      <w:pPr>
        <w:jc w:val="both"/>
        <w:rPr>
          <w:sz w:val="28"/>
          <w:szCs w:val="28"/>
        </w:rPr>
      </w:pPr>
      <w:r w:rsidRPr="00AE6503">
        <w:rPr>
          <w:sz w:val="28"/>
          <w:szCs w:val="28"/>
        </w:rPr>
        <w:t xml:space="preserve">Zbigniew </w:t>
      </w:r>
      <w:proofErr w:type="spellStart"/>
      <w:r w:rsidRPr="00AE6503">
        <w:rPr>
          <w:sz w:val="28"/>
          <w:szCs w:val="28"/>
        </w:rPr>
        <w:t>Drosio</w:t>
      </w:r>
      <w:proofErr w:type="spellEnd"/>
      <w:r>
        <w:rPr>
          <w:sz w:val="28"/>
          <w:szCs w:val="28"/>
        </w:rPr>
        <w:t xml:space="preserve">  </w:t>
      </w:r>
    </w:p>
    <w:sectPr w:rsidR="00BF1E75" w:rsidRPr="008A14BC" w:rsidSect="002A2B51">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E046" w14:textId="77777777" w:rsidR="00C5150E" w:rsidRDefault="00C5150E" w:rsidP="002A2B51">
      <w:r>
        <w:separator/>
      </w:r>
    </w:p>
  </w:endnote>
  <w:endnote w:type="continuationSeparator" w:id="0">
    <w:p w14:paraId="71EF2661" w14:textId="77777777" w:rsidR="00C5150E" w:rsidRDefault="00C5150E" w:rsidP="002A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469687"/>
      <w:docPartObj>
        <w:docPartGallery w:val="Page Numbers (Bottom of Page)"/>
        <w:docPartUnique/>
      </w:docPartObj>
    </w:sdtPr>
    <w:sdtContent>
      <w:p w14:paraId="5A838C8E" w14:textId="67F8A459" w:rsidR="002A2B51" w:rsidRDefault="002A2B51">
        <w:pPr>
          <w:pStyle w:val="Stopka"/>
          <w:jc w:val="right"/>
        </w:pPr>
        <w:r>
          <w:fldChar w:fldCharType="begin"/>
        </w:r>
        <w:r>
          <w:instrText>PAGE   \* MERGEFORMAT</w:instrText>
        </w:r>
        <w:r>
          <w:fldChar w:fldCharType="separate"/>
        </w:r>
        <w:r>
          <w:t>2</w:t>
        </w:r>
        <w:r>
          <w:fldChar w:fldCharType="end"/>
        </w:r>
      </w:p>
    </w:sdtContent>
  </w:sdt>
  <w:p w14:paraId="0E373EC5" w14:textId="77777777" w:rsidR="002A2B51" w:rsidRDefault="002A2B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1A88" w14:textId="77777777" w:rsidR="00C5150E" w:rsidRDefault="00C5150E" w:rsidP="002A2B51">
      <w:r>
        <w:separator/>
      </w:r>
    </w:p>
  </w:footnote>
  <w:footnote w:type="continuationSeparator" w:id="0">
    <w:p w14:paraId="31E589A4" w14:textId="77777777" w:rsidR="00C5150E" w:rsidRDefault="00C5150E" w:rsidP="002A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7BEEE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A010CD"/>
    <w:multiLevelType w:val="hybridMultilevel"/>
    <w:tmpl w:val="39BAED96"/>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EE632E"/>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2CA163B"/>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86E6E33"/>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1E234F"/>
    <w:multiLevelType w:val="hybridMultilevel"/>
    <w:tmpl w:val="4E0A5A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C146F6F"/>
    <w:multiLevelType w:val="hybridMultilevel"/>
    <w:tmpl w:val="1CAEA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96497B"/>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8A275E"/>
    <w:multiLevelType w:val="hybridMultilevel"/>
    <w:tmpl w:val="A25C35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678669B"/>
    <w:multiLevelType w:val="hybridMultilevel"/>
    <w:tmpl w:val="E1EA87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7C12E1F"/>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9703A5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D4539B9"/>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29B3F24"/>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0EE5B2A"/>
    <w:multiLevelType w:val="hybridMultilevel"/>
    <w:tmpl w:val="956A8E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2D00E0E"/>
    <w:multiLevelType w:val="hybridMultilevel"/>
    <w:tmpl w:val="E1EA87F2"/>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B11375F"/>
    <w:multiLevelType w:val="hybridMultilevel"/>
    <w:tmpl w:val="FB2A18D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C750A45"/>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E54514F"/>
    <w:multiLevelType w:val="hybridMultilevel"/>
    <w:tmpl w:val="32C873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3E85879"/>
    <w:multiLevelType w:val="hybridMultilevel"/>
    <w:tmpl w:val="E1EA87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66543C5"/>
    <w:multiLevelType w:val="hybridMultilevel"/>
    <w:tmpl w:val="CD78EE3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87E42D9"/>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B8E4A15"/>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67830314">
    <w:abstractNumId w:val="11"/>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0511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430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8293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8329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8813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3990537">
    <w:abstractNumId w:val="0"/>
  </w:num>
  <w:num w:numId="8" w16cid:durableId="28992149">
    <w:abstractNumId w:val="0"/>
  </w:num>
  <w:num w:numId="9" w16cid:durableId="1686441867">
    <w:abstractNumId w:val="18"/>
  </w:num>
  <w:num w:numId="10" w16cid:durableId="1620262865">
    <w:abstractNumId w:val="17"/>
  </w:num>
  <w:num w:numId="11" w16cid:durableId="71777499">
    <w:abstractNumId w:val="8"/>
  </w:num>
  <w:num w:numId="12" w16cid:durableId="1251160180">
    <w:abstractNumId w:val="1"/>
  </w:num>
  <w:num w:numId="13" w16cid:durableId="1295983213">
    <w:abstractNumId w:val="5"/>
  </w:num>
  <w:num w:numId="14" w16cid:durableId="360127154">
    <w:abstractNumId w:val="16"/>
  </w:num>
  <w:num w:numId="15" w16cid:durableId="835149252">
    <w:abstractNumId w:val="7"/>
  </w:num>
  <w:num w:numId="16" w16cid:durableId="1085422761">
    <w:abstractNumId w:val="24"/>
  </w:num>
  <w:num w:numId="17" w16cid:durableId="2032490220">
    <w:abstractNumId w:val="15"/>
  </w:num>
  <w:num w:numId="18" w16cid:durableId="793713580">
    <w:abstractNumId w:val="23"/>
  </w:num>
  <w:num w:numId="19" w16cid:durableId="674842498">
    <w:abstractNumId w:val="13"/>
  </w:num>
  <w:num w:numId="20" w16cid:durableId="707222879">
    <w:abstractNumId w:val="2"/>
  </w:num>
  <w:num w:numId="21" w16cid:durableId="541480423">
    <w:abstractNumId w:val="9"/>
  </w:num>
  <w:num w:numId="22" w16cid:durableId="1490708833">
    <w:abstractNumId w:val="21"/>
  </w:num>
  <w:num w:numId="23" w16cid:durableId="1742100049">
    <w:abstractNumId w:val="4"/>
  </w:num>
  <w:num w:numId="24" w16cid:durableId="484780509">
    <w:abstractNumId w:val="19"/>
  </w:num>
  <w:num w:numId="25" w16cid:durableId="121268617">
    <w:abstractNumId w:val="3"/>
  </w:num>
  <w:num w:numId="26" w16cid:durableId="137888141">
    <w:abstractNumId w:val="10"/>
  </w:num>
  <w:num w:numId="27" w16cid:durableId="1078673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5819757">
    <w:abstractNumId w:val="22"/>
  </w:num>
  <w:num w:numId="29" w16cid:durableId="1174800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51"/>
    <w:rsid w:val="000031A6"/>
    <w:rsid w:val="00026FBF"/>
    <w:rsid w:val="00027AC6"/>
    <w:rsid w:val="000D0CB6"/>
    <w:rsid w:val="000D12E7"/>
    <w:rsid w:val="001016F3"/>
    <w:rsid w:val="00177E5A"/>
    <w:rsid w:val="00244D50"/>
    <w:rsid w:val="00281B27"/>
    <w:rsid w:val="002A2B51"/>
    <w:rsid w:val="00305380"/>
    <w:rsid w:val="00305682"/>
    <w:rsid w:val="003D3040"/>
    <w:rsid w:val="003D3C04"/>
    <w:rsid w:val="00467A90"/>
    <w:rsid w:val="00476130"/>
    <w:rsid w:val="004852AB"/>
    <w:rsid w:val="004F0EB8"/>
    <w:rsid w:val="005473DB"/>
    <w:rsid w:val="006E5769"/>
    <w:rsid w:val="008A14BC"/>
    <w:rsid w:val="008B5B77"/>
    <w:rsid w:val="008F0590"/>
    <w:rsid w:val="008F1F02"/>
    <w:rsid w:val="00975A16"/>
    <w:rsid w:val="00AB07CC"/>
    <w:rsid w:val="00AE2C83"/>
    <w:rsid w:val="00B25D4F"/>
    <w:rsid w:val="00BE56B7"/>
    <w:rsid w:val="00BF1E75"/>
    <w:rsid w:val="00C5150E"/>
    <w:rsid w:val="00C71270"/>
    <w:rsid w:val="00C80E91"/>
    <w:rsid w:val="00D51D5D"/>
    <w:rsid w:val="00D52370"/>
    <w:rsid w:val="00DD176F"/>
    <w:rsid w:val="00E0316C"/>
    <w:rsid w:val="00E36FCE"/>
    <w:rsid w:val="00EB6558"/>
    <w:rsid w:val="00F21FA3"/>
    <w:rsid w:val="00F90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F692"/>
  <w15:chartTrackingRefBased/>
  <w15:docId w15:val="{335416F5-A63E-4681-A171-AB0DB46E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B51"/>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A2B51"/>
    <w:pPr>
      <w:jc w:val="center"/>
    </w:pPr>
    <w:rPr>
      <w:b/>
      <w:bCs/>
      <w:sz w:val="32"/>
    </w:rPr>
  </w:style>
  <w:style w:type="character" w:customStyle="1" w:styleId="TytuZnak">
    <w:name w:val="Tytuł Znak"/>
    <w:basedOn w:val="Domylnaczcionkaakapitu"/>
    <w:link w:val="Tytu"/>
    <w:rsid w:val="002A2B51"/>
    <w:rPr>
      <w:rFonts w:ascii="Times New Roman" w:eastAsia="Times New Roman" w:hAnsi="Times New Roman" w:cs="Times New Roman"/>
      <w:b/>
      <w:bCs/>
      <w:kern w:val="0"/>
      <w:sz w:val="32"/>
      <w:szCs w:val="24"/>
      <w:lang w:eastAsia="pl-PL"/>
      <w14:ligatures w14:val="none"/>
    </w:rPr>
  </w:style>
  <w:style w:type="paragraph" w:styleId="Tekstpodstawowy">
    <w:name w:val="Body Text"/>
    <w:basedOn w:val="Normalny"/>
    <w:link w:val="TekstpodstawowyZnak"/>
    <w:semiHidden/>
    <w:unhideWhenUsed/>
    <w:rsid w:val="002A2B51"/>
    <w:pPr>
      <w:jc w:val="both"/>
    </w:pPr>
    <w:rPr>
      <w:b/>
      <w:bCs/>
      <w:sz w:val="28"/>
    </w:rPr>
  </w:style>
  <w:style w:type="character" w:customStyle="1" w:styleId="TekstpodstawowyZnak">
    <w:name w:val="Tekst podstawowy Znak"/>
    <w:basedOn w:val="Domylnaczcionkaakapitu"/>
    <w:link w:val="Tekstpodstawowy"/>
    <w:semiHidden/>
    <w:rsid w:val="002A2B51"/>
    <w:rPr>
      <w:rFonts w:ascii="Times New Roman" w:eastAsia="Times New Roman" w:hAnsi="Times New Roman" w:cs="Times New Roman"/>
      <w:b/>
      <w:bCs/>
      <w:kern w:val="0"/>
      <w:sz w:val="28"/>
      <w:szCs w:val="24"/>
      <w:lang w:eastAsia="pl-PL"/>
      <w14:ligatures w14:val="none"/>
    </w:rPr>
  </w:style>
  <w:style w:type="paragraph" w:styleId="Akapitzlist">
    <w:name w:val="List Paragraph"/>
    <w:basedOn w:val="Normalny"/>
    <w:uiPriority w:val="34"/>
    <w:qFormat/>
    <w:rsid w:val="002A2B51"/>
    <w:pPr>
      <w:ind w:left="720"/>
      <w:contextualSpacing/>
    </w:pPr>
  </w:style>
  <w:style w:type="paragraph" w:styleId="Nagwek">
    <w:name w:val="header"/>
    <w:basedOn w:val="Normalny"/>
    <w:link w:val="NagwekZnak"/>
    <w:uiPriority w:val="99"/>
    <w:unhideWhenUsed/>
    <w:rsid w:val="002A2B51"/>
    <w:pPr>
      <w:tabs>
        <w:tab w:val="center" w:pos="4536"/>
        <w:tab w:val="right" w:pos="9072"/>
      </w:tabs>
    </w:pPr>
  </w:style>
  <w:style w:type="character" w:customStyle="1" w:styleId="NagwekZnak">
    <w:name w:val="Nagłówek Znak"/>
    <w:basedOn w:val="Domylnaczcionkaakapitu"/>
    <w:link w:val="Nagwek"/>
    <w:uiPriority w:val="99"/>
    <w:rsid w:val="002A2B51"/>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2A2B51"/>
    <w:pPr>
      <w:tabs>
        <w:tab w:val="center" w:pos="4536"/>
        <w:tab w:val="right" w:pos="9072"/>
      </w:tabs>
    </w:pPr>
  </w:style>
  <w:style w:type="character" w:customStyle="1" w:styleId="StopkaZnak">
    <w:name w:val="Stopka Znak"/>
    <w:basedOn w:val="Domylnaczcionkaakapitu"/>
    <w:link w:val="Stopka"/>
    <w:uiPriority w:val="99"/>
    <w:rsid w:val="002A2B51"/>
    <w:rPr>
      <w:rFonts w:ascii="Times New Roman" w:eastAsia="Times New Roman" w:hAnsi="Times New Roman" w:cs="Times New Roman"/>
      <w:kern w:val="0"/>
      <w:sz w:val="24"/>
      <w:szCs w:val="24"/>
      <w:lang w:eastAsia="pl-PL"/>
      <w14:ligatures w14:val="none"/>
    </w:rPr>
  </w:style>
  <w:style w:type="paragraph" w:customStyle="1" w:styleId="Brakstyluakapitowego">
    <w:name w:val="[Brak stylu akapitowego]"/>
    <w:rsid w:val="00EB6558"/>
    <w:pPr>
      <w:widowControl w:val="0"/>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4877</Words>
  <Characters>29268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12</cp:revision>
  <cp:lastPrinted>2023-09-07T07:38:00Z</cp:lastPrinted>
  <dcterms:created xsi:type="dcterms:W3CDTF">2023-08-29T06:02:00Z</dcterms:created>
  <dcterms:modified xsi:type="dcterms:W3CDTF">2023-09-07T07:39:00Z</dcterms:modified>
</cp:coreProperties>
</file>